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1C22" w:rsidRPr="0066081C" w:rsidRDefault="00C31C22" w:rsidP="00C31C22">
      <w:pPr>
        <w:jc w:val="center"/>
        <w:rPr>
          <w:sz w:val="52"/>
          <w:szCs w:val="52"/>
        </w:rPr>
      </w:pPr>
    </w:p>
    <w:p w:rsidR="005751A3" w:rsidRPr="005751A3" w:rsidRDefault="005751A3" w:rsidP="005751A3">
      <w:pPr>
        <w:pStyle w:val="af0"/>
      </w:pPr>
      <w:r>
        <w:t>E</w:t>
      </w:r>
      <w:r>
        <w:rPr>
          <w:rFonts w:hint="eastAsia"/>
        </w:rPr>
        <w:t>换电系统</w:t>
      </w:r>
      <w:r>
        <w:rPr>
          <w:rFonts w:hint="eastAsia"/>
        </w:rPr>
        <w:t xml:space="preserve"> C</w:t>
      </w:r>
      <w:r>
        <w:t>CU-</w:t>
      </w:r>
      <w:r>
        <w:rPr>
          <w:rFonts w:hint="eastAsia"/>
        </w:rPr>
        <w:t>电表通信协议</w:t>
      </w:r>
    </w:p>
    <w:p w:rsidR="00C31C22" w:rsidRPr="0066081C" w:rsidRDefault="00C31C22" w:rsidP="00C31C22">
      <w:pPr>
        <w:jc w:val="center"/>
        <w:rPr>
          <w:sz w:val="30"/>
          <w:szCs w:val="30"/>
        </w:rPr>
      </w:pPr>
    </w:p>
    <w:p w:rsidR="00C31C22" w:rsidRPr="0066081C" w:rsidRDefault="00C31C22" w:rsidP="00C31C22">
      <w:pPr>
        <w:jc w:val="center"/>
        <w:rPr>
          <w:sz w:val="30"/>
          <w:szCs w:val="30"/>
        </w:rPr>
      </w:pPr>
    </w:p>
    <w:p w:rsidR="00C31C22" w:rsidRPr="0066081C" w:rsidRDefault="00C31C22" w:rsidP="00C31C22">
      <w:pPr>
        <w:jc w:val="center"/>
        <w:rPr>
          <w:sz w:val="30"/>
          <w:szCs w:val="30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88"/>
        <w:gridCol w:w="1417"/>
        <w:gridCol w:w="1701"/>
        <w:gridCol w:w="4190"/>
      </w:tblGrid>
      <w:tr w:rsidR="0066081C" w:rsidRPr="0066081C" w:rsidTr="001D1302">
        <w:tc>
          <w:tcPr>
            <w:tcW w:w="988" w:type="dxa"/>
          </w:tcPr>
          <w:p w:rsidR="00C31C22" w:rsidRPr="0066081C" w:rsidRDefault="00C31C22" w:rsidP="001D1302">
            <w:pPr>
              <w:jc w:val="center"/>
              <w:rPr>
                <w:sz w:val="30"/>
                <w:szCs w:val="30"/>
              </w:rPr>
            </w:pPr>
            <w:r w:rsidRPr="0066081C">
              <w:rPr>
                <w:rFonts w:hint="eastAsia"/>
                <w:sz w:val="30"/>
                <w:szCs w:val="30"/>
              </w:rPr>
              <w:t>Rev</w:t>
            </w:r>
          </w:p>
        </w:tc>
        <w:tc>
          <w:tcPr>
            <w:tcW w:w="1417" w:type="dxa"/>
          </w:tcPr>
          <w:p w:rsidR="00C31C22" w:rsidRPr="0066081C" w:rsidRDefault="00C31C22" w:rsidP="001D1302">
            <w:pPr>
              <w:jc w:val="center"/>
              <w:rPr>
                <w:sz w:val="30"/>
                <w:szCs w:val="30"/>
              </w:rPr>
            </w:pPr>
            <w:r w:rsidRPr="0066081C">
              <w:rPr>
                <w:rFonts w:hint="eastAsia"/>
                <w:sz w:val="30"/>
                <w:szCs w:val="30"/>
              </w:rPr>
              <w:t>Date</w:t>
            </w:r>
          </w:p>
        </w:tc>
        <w:tc>
          <w:tcPr>
            <w:tcW w:w="1701" w:type="dxa"/>
          </w:tcPr>
          <w:p w:rsidR="00C31C22" w:rsidRPr="0066081C" w:rsidRDefault="00C31C22" w:rsidP="001D1302">
            <w:pPr>
              <w:jc w:val="center"/>
              <w:rPr>
                <w:sz w:val="30"/>
                <w:szCs w:val="30"/>
              </w:rPr>
            </w:pPr>
            <w:r w:rsidRPr="0066081C">
              <w:rPr>
                <w:rFonts w:hint="eastAsia"/>
                <w:sz w:val="30"/>
                <w:szCs w:val="30"/>
              </w:rPr>
              <w:t>Author</w:t>
            </w:r>
          </w:p>
        </w:tc>
        <w:tc>
          <w:tcPr>
            <w:tcW w:w="4190" w:type="dxa"/>
          </w:tcPr>
          <w:p w:rsidR="00C31C22" w:rsidRPr="0066081C" w:rsidRDefault="00C31C22" w:rsidP="001D1302">
            <w:pPr>
              <w:jc w:val="center"/>
              <w:rPr>
                <w:sz w:val="30"/>
                <w:szCs w:val="30"/>
              </w:rPr>
            </w:pPr>
            <w:r w:rsidRPr="0066081C">
              <w:rPr>
                <w:rFonts w:hint="eastAsia"/>
                <w:sz w:val="30"/>
                <w:szCs w:val="30"/>
              </w:rPr>
              <w:t>Comments</w:t>
            </w:r>
          </w:p>
        </w:tc>
      </w:tr>
      <w:tr w:rsidR="0066081C" w:rsidRPr="0066081C" w:rsidTr="001D1302">
        <w:tc>
          <w:tcPr>
            <w:tcW w:w="988" w:type="dxa"/>
          </w:tcPr>
          <w:p w:rsidR="00C31C22" w:rsidRPr="0066081C" w:rsidRDefault="00E8199A" w:rsidP="001D1302">
            <w:pPr>
              <w:jc w:val="center"/>
              <w:rPr>
                <w:szCs w:val="21"/>
              </w:rPr>
            </w:pPr>
            <w:r w:rsidRPr="0066081C">
              <w:rPr>
                <w:rFonts w:hint="eastAsia"/>
                <w:szCs w:val="21"/>
              </w:rPr>
              <w:t>V</w:t>
            </w:r>
            <w:r w:rsidRPr="0066081C">
              <w:rPr>
                <w:szCs w:val="21"/>
              </w:rPr>
              <w:t>0</w:t>
            </w:r>
            <w:r w:rsidR="002C2C4E">
              <w:rPr>
                <w:rFonts w:hint="eastAsia"/>
                <w:szCs w:val="21"/>
              </w:rPr>
              <w:t>.1</w:t>
            </w:r>
          </w:p>
        </w:tc>
        <w:tc>
          <w:tcPr>
            <w:tcW w:w="1417" w:type="dxa"/>
          </w:tcPr>
          <w:p w:rsidR="00C31C22" w:rsidRPr="0066081C" w:rsidRDefault="002C2C4E" w:rsidP="00C448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2020</w:t>
            </w:r>
          </w:p>
        </w:tc>
        <w:tc>
          <w:tcPr>
            <w:tcW w:w="1701" w:type="dxa"/>
          </w:tcPr>
          <w:p w:rsidR="00C31C22" w:rsidRPr="0066081C" w:rsidRDefault="002C2C4E" w:rsidP="001D130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Allen</w:t>
            </w:r>
          </w:p>
        </w:tc>
        <w:tc>
          <w:tcPr>
            <w:tcW w:w="4190" w:type="dxa"/>
          </w:tcPr>
          <w:p w:rsidR="00C31C22" w:rsidRPr="0066081C" w:rsidRDefault="00C31C22" w:rsidP="001D1302">
            <w:pPr>
              <w:jc w:val="center"/>
              <w:rPr>
                <w:szCs w:val="21"/>
              </w:rPr>
            </w:pPr>
            <w:r w:rsidRPr="0066081C">
              <w:rPr>
                <w:rFonts w:hint="eastAsia"/>
                <w:szCs w:val="21"/>
              </w:rPr>
              <w:t>Draft</w:t>
            </w:r>
          </w:p>
        </w:tc>
      </w:tr>
      <w:tr w:rsidR="0066081C" w:rsidRPr="0066081C" w:rsidTr="001D1302">
        <w:tc>
          <w:tcPr>
            <w:tcW w:w="988" w:type="dxa"/>
          </w:tcPr>
          <w:p w:rsidR="00B44F06" w:rsidRPr="0066081C" w:rsidRDefault="00B44F06" w:rsidP="005729FC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B44F06" w:rsidRPr="0066081C" w:rsidRDefault="00B44F06" w:rsidP="00E8199A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B44F06" w:rsidRPr="0066081C" w:rsidRDefault="00B44F06" w:rsidP="00B44F06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B44F06" w:rsidRPr="0066081C" w:rsidRDefault="00B44F06" w:rsidP="00B44F06">
            <w:pPr>
              <w:jc w:val="center"/>
              <w:rPr>
                <w:szCs w:val="21"/>
              </w:rPr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2C4767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  <w:rPr>
                <w:szCs w:val="21"/>
              </w:rPr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66081C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  <w:tr w:rsidR="0057590E" w:rsidRPr="0066081C" w:rsidTr="001D1302">
        <w:tc>
          <w:tcPr>
            <w:tcW w:w="988" w:type="dxa"/>
          </w:tcPr>
          <w:p w:rsidR="0057590E" w:rsidRPr="0066081C" w:rsidRDefault="0057590E" w:rsidP="0057590E">
            <w:pPr>
              <w:jc w:val="center"/>
            </w:pPr>
          </w:p>
        </w:tc>
        <w:tc>
          <w:tcPr>
            <w:tcW w:w="1417" w:type="dxa"/>
          </w:tcPr>
          <w:p w:rsidR="0057590E" w:rsidRPr="0066081C" w:rsidRDefault="0057590E" w:rsidP="0057590E">
            <w:pPr>
              <w:jc w:val="center"/>
            </w:pPr>
          </w:p>
        </w:tc>
        <w:tc>
          <w:tcPr>
            <w:tcW w:w="1701" w:type="dxa"/>
          </w:tcPr>
          <w:p w:rsidR="0057590E" w:rsidRPr="0066081C" w:rsidRDefault="0057590E" w:rsidP="0057590E">
            <w:pPr>
              <w:jc w:val="center"/>
            </w:pPr>
          </w:p>
        </w:tc>
        <w:tc>
          <w:tcPr>
            <w:tcW w:w="4190" w:type="dxa"/>
          </w:tcPr>
          <w:p w:rsidR="0057590E" w:rsidRPr="0066081C" w:rsidRDefault="0057590E" w:rsidP="0057590E">
            <w:pPr>
              <w:jc w:val="center"/>
            </w:pPr>
          </w:p>
        </w:tc>
      </w:tr>
    </w:tbl>
    <w:p w:rsidR="00C31C22" w:rsidRPr="0066081C" w:rsidRDefault="00C31C22" w:rsidP="00C31C22">
      <w:pPr>
        <w:jc w:val="center"/>
        <w:rPr>
          <w:sz w:val="30"/>
          <w:szCs w:val="30"/>
        </w:rPr>
      </w:pPr>
    </w:p>
    <w:p w:rsidR="00C31C22" w:rsidRPr="0066081C" w:rsidRDefault="00157F0E" w:rsidP="00116600">
      <w:pPr>
        <w:pStyle w:val="1"/>
        <w:pageBreakBefore/>
        <w:numPr>
          <w:ilvl w:val="0"/>
          <w:numId w:val="17"/>
        </w:numPr>
      </w:pPr>
      <w:r>
        <w:rPr>
          <w:rFonts w:hint="eastAsia"/>
        </w:rPr>
        <w:lastRenderedPageBreak/>
        <w:t>概述</w:t>
      </w:r>
    </w:p>
    <w:p w:rsidR="00B44F06" w:rsidRDefault="006876D4" w:rsidP="00B44F06">
      <w:pPr>
        <w:ind w:firstLine="360"/>
      </w:pPr>
      <w:r w:rsidRPr="0066081C">
        <w:rPr>
          <w:rFonts w:hint="eastAsia"/>
        </w:rPr>
        <w:t>本文档定义</w:t>
      </w:r>
      <w:r w:rsidR="00157F0E">
        <w:rPr>
          <w:rFonts w:hint="eastAsia"/>
        </w:rPr>
        <w:t>CCU</w:t>
      </w:r>
      <w:r w:rsidR="00157F0E">
        <w:rPr>
          <w:rFonts w:hint="eastAsia"/>
        </w:rPr>
        <w:t>和电表的通信协议</w:t>
      </w:r>
      <w:r w:rsidRPr="0066081C">
        <w:rPr>
          <w:rFonts w:hint="eastAsia"/>
        </w:rPr>
        <w:t>。</w:t>
      </w:r>
      <w:r w:rsidR="00E22854">
        <w:rPr>
          <w:rFonts w:hint="eastAsia"/>
        </w:rPr>
        <w:t>主要参考“中华人民共和国电力行业标准</w:t>
      </w:r>
      <w:r w:rsidR="00E22854">
        <w:rPr>
          <w:rFonts w:hint="eastAsia"/>
        </w:rPr>
        <w:t>-</w:t>
      </w:r>
      <w:r w:rsidR="00E22854" w:rsidRPr="00E22854">
        <w:rPr>
          <w:rFonts w:hint="eastAsia"/>
        </w:rPr>
        <w:t>多功能电能表通信协议</w:t>
      </w:r>
      <w:r w:rsidR="00E22854">
        <w:rPr>
          <w:rFonts w:hint="eastAsia"/>
        </w:rPr>
        <w:t>”，文档名称为《</w:t>
      </w:r>
      <w:r w:rsidR="00E22854" w:rsidRPr="00E22854">
        <w:rPr>
          <w:rFonts w:hint="eastAsia"/>
        </w:rPr>
        <w:t>DL+-+T645-2007</w:t>
      </w:r>
      <w:r w:rsidR="00E22854" w:rsidRPr="00E22854">
        <w:rPr>
          <w:rFonts w:hint="eastAsia"/>
        </w:rPr>
        <w:t>国网多功能电能表通信协议（</w:t>
      </w:r>
      <w:r w:rsidR="00E22854" w:rsidRPr="00E22854">
        <w:rPr>
          <w:rFonts w:hint="eastAsia"/>
        </w:rPr>
        <w:t>100107_zjg_</w:t>
      </w:r>
      <w:r w:rsidR="00E22854" w:rsidRPr="00E22854">
        <w:rPr>
          <w:rFonts w:hint="eastAsia"/>
        </w:rPr>
        <w:t>整理版）</w:t>
      </w:r>
      <w:r w:rsidR="00E22854">
        <w:rPr>
          <w:rFonts w:hint="eastAsia"/>
        </w:rPr>
        <w:t>》</w:t>
      </w:r>
    </w:p>
    <w:p w:rsidR="00DA0D6F" w:rsidRDefault="00DA0D6F" w:rsidP="00DA0D6F"/>
    <w:p w:rsidR="00DA0D6F" w:rsidRDefault="00DA0D6F" w:rsidP="00DA0D6F">
      <w:r>
        <w:rPr>
          <w:rFonts w:hint="eastAsia"/>
        </w:rPr>
        <w:t>系统架构示意图：</w:t>
      </w:r>
    </w:p>
    <w:p w:rsidR="00DA0D6F" w:rsidRDefault="00DA0D6F" w:rsidP="00DA0D6F">
      <w:r>
        <w:object w:dxaOrig="10714" w:dyaOrig="101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35pt;height:391.7pt" o:ole="">
            <v:imagedata r:id="rId8" o:title=""/>
          </v:shape>
          <o:OLEObject Type="Embed" ProgID="Visio.Drawing.11" ShapeID="_x0000_i1025" DrawAspect="Content" ObjectID="_1645015558" r:id="rId9"/>
        </w:object>
      </w:r>
    </w:p>
    <w:p w:rsidR="00144C11" w:rsidRDefault="00144C11" w:rsidP="00144C11"/>
    <w:p w:rsidR="00144C11" w:rsidRPr="0066081C" w:rsidRDefault="00144C11" w:rsidP="00144C11">
      <w:r>
        <w:rPr>
          <w:rFonts w:hint="eastAsia"/>
        </w:rPr>
        <w:t>C</w:t>
      </w:r>
      <w:r>
        <w:t>CU</w:t>
      </w:r>
      <w:r>
        <w:rPr>
          <w:rFonts w:hint="eastAsia"/>
        </w:rPr>
        <w:t>和电表的物理连接基于</w:t>
      </w:r>
      <w:r>
        <w:rPr>
          <w:rFonts w:hint="eastAsia"/>
        </w:rPr>
        <w:t>485</w:t>
      </w:r>
      <w:r>
        <w:rPr>
          <w:rFonts w:hint="eastAsia"/>
        </w:rPr>
        <w:t>总线。</w:t>
      </w:r>
    </w:p>
    <w:p w:rsidR="00C31C22" w:rsidRPr="005751A3" w:rsidRDefault="00157F0E" w:rsidP="00DA0D6F">
      <w:pPr>
        <w:pStyle w:val="1"/>
        <w:pageBreakBefore/>
        <w:numPr>
          <w:ilvl w:val="0"/>
          <w:numId w:val="17"/>
        </w:numPr>
      </w:pPr>
      <w:r w:rsidRPr="005751A3">
        <w:rPr>
          <w:rFonts w:hint="eastAsia"/>
        </w:rPr>
        <w:lastRenderedPageBreak/>
        <w:t>链路层</w:t>
      </w:r>
    </w:p>
    <w:p w:rsidR="005751A3" w:rsidRDefault="005751A3" w:rsidP="005751A3">
      <w:pPr>
        <w:pStyle w:val="2"/>
        <w:numPr>
          <w:ilvl w:val="1"/>
          <w:numId w:val="17"/>
        </w:numPr>
      </w:pPr>
      <w:r>
        <w:rPr>
          <w:rFonts w:hint="eastAsia"/>
        </w:rPr>
        <w:t>字节格式</w:t>
      </w:r>
    </w:p>
    <w:p w:rsidR="005751A3" w:rsidRDefault="005751A3" w:rsidP="005751A3">
      <w:pPr>
        <w:pStyle w:val="af2"/>
        <w:ind w:firstLine="420"/>
        <w:rPr>
          <w:rFonts w:hAnsi="宋体" w:cs="Tahoma"/>
          <w:color w:val="000000"/>
          <w:szCs w:val="21"/>
        </w:rPr>
      </w:pPr>
      <w:r>
        <w:rPr>
          <w:rFonts w:hAnsi="宋体" w:cs="Tahoma" w:hint="eastAsia"/>
          <w:color w:val="000000"/>
          <w:szCs w:val="21"/>
        </w:rPr>
        <w:t>每字节含</w:t>
      </w:r>
      <w:r>
        <w:rPr>
          <w:rFonts w:hAnsi="宋体"/>
          <w:color w:val="000000"/>
          <w:szCs w:val="21"/>
        </w:rPr>
        <w:t>8</w:t>
      </w:r>
      <w:r>
        <w:rPr>
          <w:rFonts w:hAnsi="宋体" w:cs="Tahoma" w:hint="eastAsia"/>
          <w:color w:val="000000"/>
          <w:szCs w:val="21"/>
        </w:rPr>
        <w:t>位二进制码，传输时加上一个起始位</w:t>
      </w:r>
      <w:r>
        <w:rPr>
          <w:rFonts w:hAnsi="宋体"/>
          <w:color w:val="000000"/>
          <w:szCs w:val="21"/>
        </w:rPr>
        <w:t>(0)</w:t>
      </w:r>
      <w:r>
        <w:rPr>
          <w:rFonts w:hAnsi="宋体" w:cs="Tahoma" w:hint="eastAsia"/>
          <w:color w:val="000000"/>
          <w:szCs w:val="21"/>
        </w:rPr>
        <w:t>、一个</w:t>
      </w:r>
      <w:proofErr w:type="gramStart"/>
      <w:r>
        <w:rPr>
          <w:rFonts w:hAnsi="宋体" w:cs="Tahoma" w:hint="eastAsia"/>
          <w:color w:val="000000"/>
          <w:szCs w:val="21"/>
        </w:rPr>
        <w:t>偶</w:t>
      </w:r>
      <w:proofErr w:type="gramEnd"/>
      <w:r>
        <w:rPr>
          <w:rFonts w:hAnsi="宋体" w:cs="Tahoma" w:hint="eastAsia"/>
          <w:color w:val="000000"/>
          <w:szCs w:val="21"/>
        </w:rPr>
        <w:t>校验位和一个停止位</w:t>
      </w:r>
      <w:r>
        <w:rPr>
          <w:rFonts w:hAnsi="宋体"/>
          <w:color w:val="000000"/>
          <w:szCs w:val="21"/>
        </w:rPr>
        <w:t>(1)</w:t>
      </w:r>
      <w:r>
        <w:rPr>
          <w:rFonts w:hAnsi="宋体" w:cs="Tahoma" w:hint="eastAsia"/>
          <w:color w:val="000000"/>
          <w:szCs w:val="21"/>
        </w:rPr>
        <w:t>，</w:t>
      </w:r>
      <w:r>
        <w:rPr>
          <w:rFonts w:hAnsi="宋体"/>
          <w:color w:val="000000"/>
          <w:szCs w:val="21"/>
        </w:rPr>
        <w:t xml:space="preserve"> </w:t>
      </w:r>
      <w:r>
        <w:rPr>
          <w:rFonts w:hAnsi="宋体" w:cs="Tahoma" w:hint="eastAsia"/>
          <w:color w:val="000000"/>
          <w:szCs w:val="21"/>
        </w:rPr>
        <w:t>共</w:t>
      </w:r>
      <w:r>
        <w:rPr>
          <w:rFonts w:hAnsi="宋体"/>
          <w:color w:val="000000"/>
          <w:szCs w:val="21"/>
        </w:rPr>
        <w:t xml:space="preserve"> 11</w:t>
      </w:r>
      <w:r>
        <w:rPr>
          <w:rFonts w:hAnsi="宋体" w:cs="Tahoma" w:hint="eastAsia"/>
          <w:color w:val="000000"/>
          <w:szCs w:val="21"/>
        </w:rPr>
        <w:t>位。其传输序列如图</w:t>
      </w:r>
      <w:r>
        <w:rPr>
          <w:rFonts w:hAnsi="宋体" w:hint="eastAsia"/>
          <w:color w:val="000000"/>
          <w:szCs w:val="21"/>
        </w:rPr>
        <w:t>7</w:t>
      </w:r>
      <w:r>
        <w:rPr>
          <w:rFonts w:hAnsi="宋体" w:cs="Tahoma" w:hint="eastAsia"/>
          <w:color w:val="000000"/>
          <w:szCs w:val="21"/>
        </w:rPr>
        <w:t>。</w:t>
      </w:r>
      <w:r>
        <w:rPr>
          <w:color w:val="000000"/>
          <w:szCs w:val="21"/>
        </w:rPr>
        <w:t>D0</w:t>
      </w:r>
      <w:r>
        <w:rPr>
          <w:rFonts w:hAnsi="宋体"/>
          <w:color w:val="000000"/>
          <w:szCs w:val="21"/>
        </w:rPr>
        <w:t xml:space="preserve"> </w:t>
      </w:r>
      <w:r>
        <w:rPr>
          <w:rFonts w:hAnsi="宋体" w:cs="Tahoma" w:hint="eastAsia"/>
          <w:color w:val="000000"/>
          <w:szCs w:val="21"/>
        </w:rPr>
        <w:t>是字节的最低有效位，</w:t>
      </w:r>
      <w:r>
        <w:rPr>
          <w:color w:val="000000"/>
          <w:szCs w:val="21"/>
        </w:rPr>
        <w:t>D7</w:t>
      </w:r>
      <w:r>
        <w:rPr>
          <w:rFonts w:hAnsi="宋体"/>
          <w:color w:val="000000"/>
          <w:szCs w:val="21"/>
        </w:rPr>
        <w:t xml:space="preserve"> </w:t>
      </w:r>
      <w:r>
        <w:rPr>
          <w:rFonts w:hAnsi="宋体" w:cs="Tahoma" w:hint="eastAsia"/>
          <w:color w:val="000000"/>
          <w:szCs w:val="21"/>
        </w:rPr>
        <w:t>是字节的最高有效位。先传低位，后传高位。</w:t>
      </w:r>
    </w:p>
    <w:p w:rsidR="005751A3" w:rsidRDefault="005751A3" w:rsidP="005751A3">
      <w:pPr>
        <w:pStyle w:val="af2"/>
        <w:ind w:firstLine="420"/>
      </w:pPr>
      <w:r>
        <w:object w:dxaOrig="7857" w:dyaOrig="1719">
          <v:shape id="_x0000_i1026" type="#_x0000_t75" style="width:392.8pt;height:75.2pt;mso-wrap-style:square;mso-position-horizontal-relative:page;mso-position-vertical-relative:page" o:ole="">
            <v:imagedata r:id="rId10" o:title=""/>
          </v:shape>
          <o:OLEObject Type="Embed" ProgID="Visio.Drawing.11" ShapeID="_x0000_i1026" DrawAspect="Content" ObjectID="_1645015559" r:id="rId11"/>
        </w:object>
      </w:r>
    </w:p>
    <w:p w:rsidR="005751A3" w:rsidRDefault="005751A3" w:rsidP="005751A3">
      <w:pPr>
        <w:pStyle w:val="a3"/>
        <w:numPr>
          <w:ilvl w:val="0"/>
          <w:numId w:val="12"/>
        </w:numPr>
        <w:tabs>
          <w:tab w:val="clear" w:pos="360"/>
        </w:tabs>
      </w:pPr>
      <w:r>
        <w:rPr>
          <w:rFonts w:hint="eastAsia"/>
        </w:rPr>
        <w:t>字节传输序列</w:t>
      </w:r>
    </w:p>
    <w:p w:rsidR="005751A3" w:rsidRDefault="005751A3" w:rsidP="005751A3">
      <w:pPr>
        <w:pStyle w:val="2"/>
        <w:numPr>
          <w:ilvl w:val="1"/>
          <w:numId w:val="17"/>
        </w:numPr>
      </w:pPr>
      <w:r>
        <w:rPr>
          <w:rFonts w:hint="eastAsia"/>
        </w:rPr>
        <w:t>帧格式</w:t>
      </w:r>
    </w:p>
    <w:p w:rsidR="005751A3" w:rsidRDefault="005751A3" w:rsidP="005751A3">
      <w:pPr>
        <w:pStyle w:val="af2"/>
        <w:ind w:firstLine="420"/>
        <w:rPr>
          <w:rFonts w:hAnsi="宋体" w:cs="Tahoma"/>
          <w:color w:val="000000"/>
          <w:szCs w:val="21"/>
        </w:rPr>
      </w:pPr>
      <w:proofErr w:type="gramStart"/>
      <w:r>
        <w:rPr>
          <w:rFonts w:hAnsi="宋体" w:cs="Tahoma" w:hint="eastAsia"/>
          <w:color w:val="000000"/>
          <w:szCs w:val="21"/>
        </w:rPr>
        <w:t>帧是传送</w:t>
      </w:r>
      <w:proofErr w:type="gramEnd"/>
      <w:r>
        <w:rPr>
          <w:rFonts w:hAnsi="宋体" w:cs="Tahoma" w:hint="eastAsia"/>
          <w:color w:val="000000"/>
          <w:szCs w:val="21"/>
        </w:rPr>
        <w:t>信息的基本单元。帧格式如图</w:t>
      </w:r>
      <w:r w:rsidR="00563BE4">
        <w:rPr>
          <w:rFonts w:hAnsi="宋体" w:cs="Tahoma" w:hint="eastAsia"/>
          <w:color w:val="000000"/>
          <w:szCs w:val="21"/>
        </w:rPr>
        <w:t xml:space="preserve"> 2</w:t>
      </w:r>
      <w:r>
        <w:rPr>
          <w:rFonts w:hAnsi="宋体" w:cs="Tahoma" w:hint="eastAsia"/>
          <w:color w:val="000000"/>
          <w:szCs w:val="21"/>
        </w:rPr>
        <w:t xml:space="preserve"> 所示。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05"/>
        <w:gridCol w:w="1762"/>
      </w:tblGrid>
      <w:tr w:rsidR="005751A3" w:rsidTr="00BC5B54">
        <w:trPr>
          <w:trHeight w:val="390"/>
          <w:jc w:val="center"/>
        </w:trPr>
        <w:tc>
          <w:tcPr>
            <w:tcW w:w="2005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说    明</w:t>
            </w: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代  码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proofErr w:type="gramStart"/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帧</w:t>
            </w:r>
            <w:proofErr w:type="gramEnd"/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起始符</w:t>
            </w: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68H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Merge w:val="restart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地址域</w:t>
            </w: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A0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Merge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A1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Merge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A2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Merge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A3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Merge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A4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Merge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A5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proofErr w:type="gramStart"/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帧</w:t>
            </w:r>
            <w:proofErr w:type="gramEnd"/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起始符</w:t>
            </w: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68H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控制码</w:t>
            </w: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C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数据域长度</w:t>
            </w: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L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数据域</w:t>
            </w: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DATA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校验码</w:t>
            </w: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CS</w:t>
            </w:r>
          </w:p>
        </w:tc>
      </w:tr>
      <w:tr w:rsidR="005751A3" w:rsidTr="00BC5B54">
        <w:trPr>
          <w:trHeight w:val="390"/>
          <w:jc w:val="center"/>
        </w:trPr>
        <w:tc>
          <w:tcPr>
            <w:tcW w:w="2005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rFonts w:ascii="宋体" w:hAnsi="宋体" w:cs="Tahoma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color w:val="000000"/>
                <w:kern w:val="0"/>
                <w:sz w:val="18"/>
                <w:szCs w:val="18"/>
              </w:rPr>
              <w:t>结束符</w:t>
            </w:r>
          </w:p>
        </w:tc>
        <w:tc>
          <w:tcPr>
            <w:tcW w:w="1762" w:type="dxa"/>
            <w:vAlign w:val="center"/>
          </w:tcPr>
          <w:p w:rsidR="005751A3" w:rsidRDefault="005751A3" w:rsidP="00BC5B54">
            <w:pPr>
              <w:autoSpaceDE w:val="0"/>
              <w:autoSpaceDN w:val="0"/>
              <w:adjustRightInd w:val="0"/>
              <w:ind w:right="-20"/>
              <w:jc w:val="center"/>
              <w:rPr>
                <w:color w:val="000000"/>
                <w:kern w:val="0"/>
                <w:sz w:val="18"/>
                <w:szCs w:val="18"/>
              </w:rPr>
            </w:pPr>
            <w:r>
              <w:rPr>
                <w:color w:val="000000"/>
                <w:kern w:val="0"/>
                <w:sz w:val="18"/>
                <w:szCs w:val="18"/>
              </w:rPr>
              <w:t>16H</w:t>
            </w:r>
          </w:p>
        </w:tc>
      </w:tr>
    </w:tbl>
    <w:p w:rsidR="005751A3" w:rsidRDefault="005751A3" w:rsidP="005751A3">
      <w:pPr>
        <w:pStyle w:val="a3"/>
        <w:numPr>
          <w:ilvl w:val="0"/>
          <w:numId w:val="12"/>
        </w:numPr>
        <w:tabs>
          <w:tab w:val="clear" w:pos="360"/>
        </w:tabs>
      </w:pPr>
      <w:r>
        <w:rPr>
          <w:rFonts w:hint="eastAsia"/>
        </w:rPr>
        <w:t>帧格式</w:t>
      </w:r>
    </w:p>
    <w:p w:rsidR="005751A3" w:rsidRDefault="005751A3" w:rsidP="005751A3">
      <w:pPr>
        <w:pStyle w:val="3"/>
        <w:numPr>
          <w:ilvl w:val="2"/>
          <w:numId w:val="17"/>
        </w:numPr>
      </w:pP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起始符</w:t>
      </w:r>
      <w:r>
        <w:rPr>
          <w:rFonts w:hint="eastAsia"/>
        </w:rPr>
        <w:t xml:space="preserve"> </w:t>
      </w:r>
      <w:r>
        <w:t>68H</w:t>
      </w:r>
    </w:p>
    <w:p w:rsidR="005751A3" w:rsidRDefault="005751A3" w:rsidP="00343B34">
      <w:pPr>
        <w:ind w:firstLine="420"/>
      </w:pPr>
      <w:r>
        <w:rPr>
          <w:rFonts w:hint="eastAsia"/>
        </w:rPr>
        <w:t>标识一帧信息的开始，</w:t>
      </w:r>
      <w:r>
        <w:rPr>
          <w:rFonts w:cs="Tahoma" w:hint="eastAsia"/>
        </w:rPr>
        <w:t>其值为</w:t>
      </w:r>
      <w:r>
        <w:t xml:space="preserve"> 68H=01101000B</w:t>
      </w:r>
      <w:r>
        <w:rPr>
          <w:rFonts w:hint="eastAsia"/>
        </w:rPr>
        <w:t>。</w:t>
      </w:r>
    </w:p>
    <w:p w:rsidR="005751A3" w:rsidRDefault="005751A3" w:rsidP="005751A3">
      <w:pPr>
        <w:pStyle w:val="3"/>
        <w:numPr>
          <w:ilvl w:val="2"/>
          <w:numId w:val="17"/>
        </w:numPr>
      </w:pPr>
      <w:r>
        <w:rPr>
          <w:rFonts w:cs="Tahoma" w:hint="eastAsia"/>
        </w:rPr>
        <w:lastRenderedPageBreak/>
        <w:t>地址域</w:t>
      </w:r>
      <w:r>
        <w:t xml:space="preserve"> A0</w:t>
      </w:r>
      <w:r>
        <w:t>～</w:t>
      </w:r>
      <w:r>
        <w:t>A5</w:t>
      </w:r>
    </w:p>
    <w:p w:rsidR="005751A3" w:rsidRDefault="005751A3" w:rsidP="005751A3">
      <w:pPr>
        <w:pStyle w:val="af2"/>
        <w:ind w:firstLine="420"/>
        <w:rPr>
          <w:rFonts w:hAnsi="宋体" w:cs="Tahoma"/>
          <w:color w:val="000000"/>
          <w:szCs w:val="21"/>
        </w:rPr>
      </w:pPr>
      <w:r>
        <w:rPr>
          <w:rFonts w:hAnsi="宋体" w:cs="Tahoma" w:hint="eastAsia"/>
          <w:color w:val="000000"/>
          <w:szCs w:val="21"/>
        </w:rPr>
        <w:t>地址域由</w:t>
      </w:r>
      <w:r>
        <w:rPr>
          <w:rFonts w:hAnsi="宋体"/>
          <w:color w:val="000000"/>
          <w:szCs w:val="21"/>
        </w:rPr>
        <w:t xml:space="preserve"> 6 </w:t>
      </w:r>
      <w:proofErr w:type="gramStart"/>
      <w:r>
        <w:rPr>
          <w:rFonts w:hAnsi="宋体" w:cs="Tahoma" w:hint="eastAsia"/>
          <w:color w:val="000000"/>
          <w:szCs w:val="21"/>
        </w:rPr>
        <w:t>个</w:t>
      </w:r>
      <w:proofErr w:type="gramEnd"/>
      <w:r>
        <w:rPr>
          <w:rFonts w:hAnsi="宋体" w:cs="Tahoma" w:hint="eastAsia"/>
          <w:color w:val="000000"/>
          <w:szCs w:val="21"/>
        </w:rPr>
        <w:t>字节构成，每字节</w:t>
      </w:r>
      <w:r>
        <w:rPr>
          <w:rFonts w:hAnsi="宋体"/>
          <w:color w:val="000000"/>
          <w:szCs w:val="21"/>
        </w:rPr>
        <w:t xml:space="preserve"> 2</w:t>
      </w:r>
      <w:r>
        <w:rPr>
          <w:rFonts w:hAnsi="宋体" w:hint="eastAsia"/>
          <w:color w:val="000000"/>
          <w:szCs w:val="21"/>
        </w:rPr>
        <w:t xml:space="preserve"> </w:t>
      </w:r>
      <w:r>
        <w:rPr>
          <w:rFonts w:hAnsi="宋体" w:cs="Tahoma" w:hint="eastAsia"/>
          <w:color w:val="000000"/>
          <w:szCs w:val="21"/>
        </w:rPr>
        <w:t>位</w:t>
      </w:r>
      <w:r>
        <w:rPr>
          <w:rFonts w:hAnsi="宋体"/>
          <w:color w:val="000000"/>
          <w:szCs w:val="21"/>
        </w:rPr>
        <w:t xml:space="preserve"> </w:t>
      </w:r>
      <w:r>
        <w:rPr>
          <w:color w:val="000000"/>
          <w:szCs w:val="21"/>
        </w:rPr>
        <w:t>BCD</w:t>
      </w:r>
      <w:r>
        <w:rPr>
          <w:rFonts w:hAnsi="宋体"/>
          <w:color w:val="000000"/>
          <w:szCs w:val="21"/>
        </w:rPr>
        <w:t xml:space="preserve"> </w:t>
      </w:r>
      <w:r>
        <w:rPr>
          <w:rFonts w:hAnsi="宋体" w:cs="Tahoma" w:hint="eastAsia"/>
          <w:color w:val="000000"/>
          <w:szCs w:val="21"/>
        </w:rPr>
        <w:t>码，地址长度可达</w:t>
      </w:r>
      <w:r>
        <w:rPr>
          <w:rFonts w:hAnsi="宋体"/>
          <w:color w:val="000000"/>
          <w:szCs w:val="21"/>
        </w:rPr>
        <w:t>12</w:t>
      </w:r>
      <w:r>
        <w:rPr>
          <w:rFonts w:hAnsi="宋体" w:cs="Tahoma" w:hint="eastAsia"/>
          <w:color w:val="000000"/>
          <w:szCs w:val="21"/>
        </w:rPr>
        <w:t>位十进制数</w:t>
      </w:r>
      <w:r>
        <w:rPr>
          <w:rFonts w:hAnsi="宋体" w:cs="Tahoma" w:hint="eastAsia"/>
          <w:szCs w:val="21"/>
        </w:rPr>
        <w:t>。</w:t>
      </w:r>
      <w:r>
        <w:rPr>
          <w:rFonts w:hAnsi="宋体" w:cs="Tahoma" w:hint="eastAsia"/>
          <w:color w:val="000000"/>
          <w:szCs w:val="21"/>
        </w:rPr>
        <w:t>每块表具有唯一的通信地址，且与物理层信道无关。当使用的地址码长度不足</w:t>
      </w:r>
      <w:r>
        <w:rPr>
          <w:rFonts w:hAnsi="宋体"/>
          <w:color w:val="000000"/>
          <w:szCs w:val="21"/>
        </w:rPr>
        <w:t xml:space="preserve"> 6 </w:t>
      </w:r>
      <w:r>
        <w:rPr>
          <w:rFonts w:hAnsi="宋体" w:cs="Tahoma" w:hint="eastAsia"/>
          <w:color w:val="000000"/>
          <w:szCs w:val="21"/>
        </w:rPr>
        <w:t>字节时，高位用</w:t>
      </w:r>
      <w:r>
        <w:rPr>
          <w:rFonts w:hAnsi="宋体" w:cs="Tahoma"/>
          <w:color w:val="000000"/>
          <w:szCs w:val="21"/>
        </w:rPr>
        <w:t>“</w:t>
      </w:r>
      <w:r>
        <w:rPr>
          <w:rFonts w:hAnsi="宋体" w:hint="eastAsia"/>
          <w:color w:val="000000"/>
          <w:szCs w:val="21"/>
        </w:rPr>
        <w:t>0</w:t>
      </w:r>
      <w:r>
        <w:rPr>
          <w:rFonts w:hAnsi="宋体"/>
          <w:color w:val="000000"/>
          <w:szCs w:val="21"/>
        </w:rPr>
        <w:t>”</w:t>
      </w:r>
      <w:r>
        <w:rPr>
          <w:rFonts w:hAnsi="宋体" w:cs="Tahoma" w:hint="eastAsia"/>
          <w:color w:val="000000"/>
          <w:szCs w:val="21"/>
        </w:rPr>
        <w:t>补足</w:t>
      </w:r>
      <w:r>
        <w:rPr>
          <w:rFonts w:hAnsi="宋体"/>
          <w:color w:val="000000"/>
          <w:szCs w:val="21"/>
        </w:rPr>
        <w:t xml:space="preserve"> 6 </w:t>
      </w:r>
      <w:r>
        <w:rPr>
          <w:rFonts w:hAnsi="宋体" w:cs="Tahoma" w:hint="eastAsia"/>
          <w:color w:val="000000"/>
          <w:szCs w:val="21"/>
        </w:rPr>
        <w:t>字节。</w:t>
      </w:r>
    </w:p>
    <w:p w:rsidR="005751A3" w:rsidRDefault="005751A3" w:rsidP="005751A3">
      <w:pPr>
        <w:pStyle w:val="af2"/>
        <w:ind w:firstLine="420"/>
        <w:rPr>
          <w:rFonts w:hAnsi="宋体" w:cs="Tahoma"/>
          <w:szCs w:val="21"/>
        </w:rPr>
      </w:pPr>
      <w:r>
        <w:rPr>
          <w:rFonts w:hAnsi="宋体" w:cs="Tahoma" w:hint="eastAsia"/>
          <w:szCs w:val="21"/>
        </w:rPr>
        <w:t>通信地址</w:t>
      </w:r>
      <w:r>
        <w:rPr>
          <w:szCs w:val="21"/>
        </w:rPr>
        <w:t>999999999999H</w:t>
      </w:r>
      <w:r>
        <w:rPr>
          <w:rFonts w:hAnsi="宋体" w:cs="Tahoma" w:hint="eastAsia"/>
          <w:szCs w:val="21"/>
        </w:rPr>
        <w:t>为广播地址，只针对特殊命令有效，如广播校时、广播冻结等。广播命令不要求从站应答。</w:t>
      </w:r>
    </w:p>
    <w:p w:rsidR="005751A3" w:rsidRDefault="005751A3" w:rsidP="005751A3">
      <w:pPr>
        <w:pStyle w:val="af2"/>
        <w:ind w:firstLine="420"/>
      </w:pPr>
      <w:r>
        <w:rPr>
          <w:rFonts w:hAnsi="宋体" w:cs="Tahoma" w:hint="eastAsia"/>
          <w:szCs w:val="21"/>
        </w:rPr>
        <w:t>地址</w:t>
      </w:r>
      <w:proofErr w:type="gramStart"/>
      <w:r>
        <w:rPr>
          <w:rFonts w:hAnsi="宋体" w:cs="Tahoma" w:hint="eastAsia"/>
          <w:szCs w:val="21"/>
        </w:rPr>
        <w:t>域</w:t>
      </w:r>
      <w:r>
        <w:rPr>
          <w:rFonts w:hint="eastAsia"/>
        </w:rPr>
        <w:t>支持</w:t>
      </w:r>
      <w:proofErr w:type="gramEnd"/>
      <w:r>
        <w:rPr>
          <w:rFonts w:hint="eastAsia"/>
        </w:rPr>
        <w:t>缩位寻址，即从若干低位起，剩余高位补</w:t>
      </w:r>
      <w:r>
        <w:t>AAH</w:t>
      </w:r>
      <w:r>
        <w:rPr>
          <w:rFonts w:hint="eastAsia"/>
        </w:rPr>
        <w:t>作为通配符进行读表操作，从站应答帧的地址域返回实际通信地址。</w:t>
      </w:r>
    </w:p>
    <w:p w:rsidR="005751A3" w:rsidRDefault="005751A3" w:rsidP="005751A3">
      <w:pPr>
        <w:pStyle w:val="af2"/>
        <w:ind w:firstLine="420"/>
        <w:rPr>
          <w:rFonts w:hAnsi="宋体" w:cs="Tahoma"/>
          <w:szCs w:val="21"/>
        </w:rPr>
      </w:pPr>
      <w:r>
        <w:rPr>
          <w:rFonts w:hAnsi="宋体" w:cs="Tahoma" w:hint="eastAsia"/>
          <w:szCs w:val="21"/>
        </w:rPr>
        <w:t>地址域传输时低字节在前，高字节在后。</w:t>
      </w:r>
    </w:p>
    <w:p w:rsidR="005751A3" w:rsidRDefault="005751A3" w:rsidP="005751A3">
      <w:pPr>
        <w:pStyle w:val="3"/>
        <w:numPr>
          <w:ilvl w:val="2"/>
          <w:numId w:val="17"/>
        </w:numPr>
      </w:pPr>
      <w:r>
        <w:rPr>
          <w:rFonts w:hint="eastAsia"/>
        </w:rPr>
        <w:t>控制码</w:t>
      </w:r>
      <w:r>
        <w:t xml:space="preserve"> C</w:t>
      </w:r>
    </w:p>
    <w:p w:rsidR="005751A3" w:rsidRDefault="005751A3" w:rsidP="00343B34">
      <w:pPr>
        <w:ind w:firstLine="420"/>
      </w:pPr>
      <w:r>
        <w:rPr>
          <w:rFonts w:hint="eastAsia"/>
        </w:rPr>
        <w:t>控制码的格式如下所示。</w:t>
      </w:r>
    </w:p>
    <w:p w:rsidR="005751A3" w:rsidRDefault="005751A3" w:rsidP="005751A3">
      <w:pPr>
        <w:pStyle w:val="af2"/>
        <w:ind w:firstLine="420"/>
      </w:pPr>
      <w:r>
        <w:object w:dxaOrig="7579" w:dyaOrig="4308">
          <v:shape id="_x0000_i1027" type="#_x0000_t75" style="width:378.8pt;height:215.45pt;mso-wrap-style:square;mso-position-horizontal-relative:page;mso-position-vertical-relative:page" o:ole="">
            <v:imagedata r:id="rId12" o:title=""/>
          </v:shape>
          <o:OLEObject Type="Embed" ProgID="Visio.Drawing.11" ShapeID="_x0000_i1027" DrawAspect="Content" ObjectID="_1645015560" r:id="rId13"/>
        </w:object>
      </w:r>
    </w:p>
    <w:p w:rsidR="005751A3" w:rsidRDefault="005751A3" w:rsidP="005751A3">
      <w:pPr>
        <w:pStyle w:val="3"/>
        <w:numPr>
          <w:ilvl w:val="2"/>
          <w:numId w:val="17"/>
        </w:numPr>
      </w:pPr>
      <w:r>
        <w:rPr>
          <w:rFonts w:hint="eastAsia"/>
        </w:rPr>
        <w:t>数据域长度</w:t>
      </w:r>
      <w:r w:rsidRPr="005751A3">
        <w:t>L</w:t>
      </w:r>
    </w:p>
    <w:p w:rsidR="005751A3" w:rsidRDefault="005751A3" w:rsidP="00343B34">
      <w:pPr>
        <w:ind w:firstLine="420"/>
      </w:pPr>
      <w:r>
        <w:rPr>
          <w:i/>
          <w:iCs/>
        </w:rPr>
        <w:t>L</w:t>
      </w:r>
      <w:r>
        <w:rPr>
          <w:rFonts w:hint="eastAsia"/>
          <w:i/>
          <w:iCs/>
        </w:rPr>
        <w:t xml:space="preserve"> </w:t>
      </w:r>
      <w:r>
        <w:rPr>
          <w:rFonts w:hint="eastAsia"/>
        </w:rPr>
        <w:t>为数据域的字节数。读数据时</w:t>
      </w:r>
      <w:r>
        <w:rPr>
          <w:rFonts w:hint="eastAsia"/>
        </w:rPr>
        <w:t xml:space="preserve"> </w:t>
      </w:r>
      <w:r>
        <w:rPr>
          <w:i/>
          <w:iCs/>
        </w:rPr>
        <w:t>L</w:t>
      </w:r>
      <w:r>
        <w:rPr>
          <w:rFonts w:hint="eastAsia"/>
          <w:w w:val="137"/>
        </w:rPr>
        <w:t>≤</w:t>
      </w:r>
      <w:r>
        <w:t>200</w:t>
      </w:r>
      <w:r>
        <w:rPr>
          <w:rFonts w:hint="eastAsia"/>
        </w:rPr>
        <w:t>，写数据时</w:t>
      </w:r>
      <w:r>
        <w:rPr>
          <w:rFonts w:hint="eastAsia"/>
        </w:rPr>
        <w:t xml:space="preserve"> </w:t>
      </w:r>
      <w:r>
        <w:rPr>
          <w:i/>
          <w:iCs/>
        </w:rPr>
        <w:t>L</w:t>
      </w:r>
      <w:r>
        <w:rPr>
          <w:rFonts w:hint="eastAsia"/>
          <w:w w:val="137"/>
        </w:rPr>
        <w:t>≤</w:t>
      </w:r>
      <w:r>
        <w:t>50</w:t>
      </w:r>
      <w:r>
        <w:rPr>
          <w:rFonts w:hint="eastAsia"/>
        </w:rPr>
        <w:t>，</w:t>
      </w:r>
      <w:r>
        <w:rPr>
          <w:i/>
          <w:iCs/>
        </w:rPr>
        <w:t>L</w:t>
      </w:r>
      <w:r>
        <w:t>=0</w:t>
      </w:r>
      <w:r>
        <w:rPr>
          <w:rFonts w:hint="eastAsia"/>
        </w:rPr>
        <w:t xml:space="preserve"> </w:t>
      </w:r>
      <w:r>
        <w:rPr>
          <w:rFonts w:hint="eastAsia"/>
        </w:rPr>
        <w:t>表示无数据域。</w:t>
      </w:r>
    </w:p>
    <w:p w:rsidR="005751A3" w:rsidRPr="005751A3" w:rsidRDefault="005751A3" w:rsidP="005751A3">
      <w:pPr>
        <w:pStyle w:val="3"/>
        <w:numPr>
          <w:ilvl w:val="2"/>
          <w:numId w:val="17"/>
        </w:numPr>
      </w:pPr>
      <w:r w:rsidRPr="005751A3">
        <w:rPr>
          <w:rFonts w:hint="eastAsia"/>
        </w:rPr>
        <w:t>数据域</w:t>
      </w:r>
      <w:r w:rsidRPr="005751A3">
        <w:t xml:space="preserve"> DATA</w:t>
      </w:r>
    </w:p>
    <w:p w:rsidR="005751A3" w:rsidRDefault="005751A3" w:rsidP="00343B34">
      <w:pPr>
        <w:ind w:firstLine="420"/>
      </w:pPr>
      <w:r>
        <w:rPr>
          <w:rFonts w:hint="eastAsia"/>
        </w:rPr>
        <w:t>数据</w:t>
      </w:r>
      <w:proofErr w:type="gramStart"/>
      <w:r>
        <w:rPr>
          <w:rFonts w:hint="eastAsia"/>
        </w:rPr>
        <w:t>域包括</w:t>
      </w:r>
      <w:proofErr w:type="gramEnd"/>
      <w:r>
        <w:rPr>
          <w:rFonts w:hint="eastAsia"/>
        </w:rPr>
        <w:t>数据标识、密码、操作者代码、数据、帧序号等，其结构</w:t>
      </w:r>
      <w:proofErr w:type="gramStart"/>
      <w:r>
        <w:rPr>
          <w:rFonts w:hint="eastAsia"/>
        </w:rPr>
        <w:t>随控制</w:t>
      </w:r>
      <w:proofErr w:type="gramEnd"/>
      <w:r>
        <w:rPr>
          <w:rFonts w:hint="eastAsia"/>
        </w:rPr>
        <w:t>码的功能而改变。传输时发送方按字节进行加</w:t>
      </w:r>
      <w:r>
        <w:t>33H</w:t>
      </w:r>
      <w:r>
        <w:rPr>
          <w:rFonts w:hint="eastAsia"/>
        </w:rPr>
        <w:t>处理，接收方按字节进行减</w:t>
      </w:r>
      <w:r>
        <w:t>33H</w:t>
      </w:r>
      <w:r>
        <w:rPr>
          <w:rFonts w:hint="eastAsia"/>
        </w:rPr>
        <w:t>处理。</w:t>
      </w:r>
    </w:p>
    <w:p w:rsidR="005751A3" w:rsidRPr="005751A3" w:rsidRDefault="005751A3" w:rsidP="005751A3">
      <w:pPr>
        <w:pStyle w:val="3"/>
        <w:numPr>
          <w:ilvl w:val="2"/>
          <w:numId w:val="17"/>
        </w:numPr>
      </w:pPr>
      <w:r w:rsidRPr="005751A3">
        <w:rPr>
          <w:rFonts w:hint="eastAsia"/>
        </w:rPr>
        <w:t>校验码</w:t>
      </w:r>
      <w:r w:rsidRPr="005751A3">
        <w:t xml:space="preserve"> CS</w:t>
      </w:r>
    </w:p>
    <w:p w:rsidR="005751A3" w:rsidRDefault="005751A3" w:rsidP="00343B34">
      <w:pPr>
        <w:ind w:firstLine="420"/>
      </w:pPr>
      <w:r>
        <w:rPr>
          <w:rFonts w:hint="eastAsia"/>
        </w:rPr>
        <w:t>从第一个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起始符开始到校验</w:t>
      </w:r>
      <w:proofErr w:type="gramStart"/>
      <w:r>
        <w:rPr>
          <w:rFonts w:hint="eastAsia"/>
        </w:rPr>
        <w:t>码之前</w:t>
      </w:r>
      <w:proofErr w:type="gramEnd"/>
      <w:r>
        <w:rPr>
          <w:rFonts w:hint="eastAsia"/>
        </w:rPr>
        <w:t>的所有各字节的模</w:t>
      </w:r>
      <w:r>
        <w:rPr>
          <w:rFonts w:hint="eastAsia"/>
        </w:rPr>
        <w:t xml:space="preserve"> </w:t>
      </w:r>
      <w:r>
        <w:t>256</w:t>
      </w:r>
      <w:r>
        <w:rPr>
          <w:rFonts w:hint="eastAsia"/>
        </w:rPr>
        <w:t xml:space="preserve"> </w:t>
      </w:r>
      <w:r>
        <w:rPr>
          <w:rFonts w:hint="eastAsia"/>
        </w:rPr>
        <w:t>的和，即各字节二进制算</w:t>
      </w:r>
      <w:r>
        <w:rPr>
          <w:rFonts w:hint="eastAsia"/>
        </w:rPr>
        <w:lastRenderedPageBreak/>
        <w:t>术和，不计超过</w:t>
      </w:r>
      <w:r>
        <w:rPr>
          <w:rFonts w:hint="eastAsia"/>
        </w:rPr>
        <w:t xml:space="preserve"> </w:t>
      </w:r>
      <w:r>
        <w:t>256</w:t>
      </w:r>
      <w:r>
        <w:rPr>
          <w:rFonts w:hint="eastAsia"/>
        </w:rPr>
        <w:t xml:space="preserve"> </w:t>
      </w:r>
      <w:r>
        <w:rPr>
          <w:rFonts w:hint="eastAsia"/>
        </w:rPr>
        <w:t>的溢出值。</w:t>
      </w:r>
    </w:p>
    <w:p w:rsidR="005751A3" w:rsidRPr="005751A3" w:rsidRDefault="005751A3" w:rsidP="005751A3">
      <w:pPr>
        <w:pStyle w:val="3"/>
        <w:numPr>
          <w:ilvl w:val="2"/>
          <w:numId w:val="17"/>
        </w:numPr>
      </w:pPr>
      <w:r w:rsidRPr="005751A3">
        <w:rPr>
          <w:rFonts w:hint="eastAsia"/>
        </w:rPr>
        <w:t>结束符</w:t>
      </w:r>
      <w:r w:rsidRPr="005751A3">
        <w:t xml:space="preserve"> 16H</w:t>
      </w:r>
    </w:p>
    <w:p w:rsidR="005751A3" w:rsidRDefault="005751A3" w:rsidP="00343B34">
      <w:pPr>
        <w:ind w:firstLine="420"/>
      </w:pPr>
      <w:r>
        <w:rPr>
          <w:rFonts w:cs="Tahoma" w:hint="eastAsia"/>
        </w:rPr>
        <w:t>标识一帧信息的结束，其值为</w:t>
      </w:r>
      <w:r>
        <w:t xml:space="preserve"> 16H=00010110B</w:t>
      </w:r>
      <w:r>
        <w:rPr>
          <w:rFonts w:hint="eastAsia"/>
        </w:rPr>
        <w:t>。</w:t>
      </w:r>
    </w:p>
    <w:p w:rsidR="005751A3" w:rsidRDefault="005751A3" w:rsidP="005751A3">
      <w:pPr>
        <w:pStyle w:val="2"/>
        <w:numPr>
          <w:ilvl w:val="1"/>
          <w:numId w:val="17"/>
        </w:numPr>
      </w:pPr>
      <w:r>
        <w:rPr>
          <w:rFonts w:hint="eastAsia"/>
        </w:rPr>
        <w:t>传输</w:t>
      </w:r>
    </w:p>
    <w:p w:rsidR="005751A3" w:rsidRPr="005751A3" w:rsidRDefault="005751A3" w:rsidP="005751A3">
      <w:pPr>
        <w:pStyle w:val="3"/>
        <w:numPr>
          <w:ilvl w:val="2"/>
          <w:numId w:val="17"/>
        </w:numPr>
      </w:pPr>
      <w:r w:rsidRPr="005751A3">
        <w:rPr>
          <w:rFonts w:hint="eastAsia"/>
        </w:rPr>
        <w:t>前导字节</w:t>
      </w:r>
    </w:p>
    <w:p w:rsidR="005751A3" w:rsidRPr="00343B34" w:rsidRDefault="005751A3" w:rsidP="00343B34">
      <w:pPr>
        <w:ind w:firstLine="420"/>
        <w:rPr>
          <w:rFonts w:cs="Tahoma"/>
        </w:rPr>
      </w:pPr>
      <w:r w:rsidRPr="00343B34">
        <w:rPr>
          <w:rFonts w:cs="Tahoma" w:hint="eastAsia"/>
        </w:rPr>
        <w:t>在主站发送</w:t>
      </w:r>
      <w:proofErr w:type="gramStart"/>
      <w:r w:rsidRPr="00343B34">
        <w:rPr>
          <w:rFonts w:cs="Tahoma" w:hint="eastAsia"/>
        </w:rPr>
        <w:t>帧</w:t>
      </w:r>
      <w:proofErr w:type="gramEnd"/>
      <w:r w:rsidRPr="00343B34">
        <w:rPr>
          <w:rFonts w:cs="Tahoma" w:hint="eastAsia"/>
        </w:rPr>
        <w:t>信息之前，先发送</w:t>
      </w:r>
      <w:r w:rsidRPr="00343B34">
        <w:rPr>
          <w:rFonts w:cs="Tahoma" w:hint="eastAsia"/>
        </w:rPr>
        <w:t>4</w:t>
      </w:r>
      <w:r w:rsidRPr="00343B34">
        <w:rPr>
          <w:rFonts w:cs="Tahoma" w:hint="eastAsia"/>
        </w:rPr>
        <w:t>个字节</w:t>
      </w:r>
      <w:r w:rsidRPr="00343B34">
        <w:rPr>
          <w:rFonts w:cs="Tahoma"/>
        </w:rPr>
        <w:t>FEH</w:t>
      </w:r>
      <w:r w:rsidRPr="00343B34">
        <w:rPr>
          <w:rFonts w:cs="Tahoma" w:hint="eastAsia"/>
        </w:rPr>
        <w:t>，以唤醒接收方。</w:t>
      </w:r>
    </w:p>
    <w:p w:rsidR="005751A3" w:rsidRPr="005751A3" w:rsidRDefault="005751A3" w:rsidP="005751A3">
      <w:pPr>
        <w:pStyle w:val="3"/>
        <w:numPr>
          <w:ilvl w:val="2"/>
          <w:numId w:val="17"/>
        </w:numPr>
      </w:pPr>
      <w:r w:rsidRPr="005751A3">
        <w:rPr>
          <w:rFonts w:hint="eastAsia"/>
        </w:rPr>
        <w:t>传输次序</w:t>
      </w:r>
    </w:p>
    <w:p w:rsidR="005751A3" w:rsidRPr="00343B34" w:rsidRDefault="005751A3" w:rsidP="00343B34">
      <w:pPr>
        <w:ind w:firstLine="420"/>
        <w:rPr>
          <w:rFonts w:cs="Tahoma"/>
        </w:rPr>
      </w:pPr>
      <w:r w:rsidRPr="00343B34">
        <w:rPr>
          <w:rFonts w:cs="Tahoma" w:hint="eastAsia"/>
        </w:rPr>
        <w:t>所有数据项均先传送低位字节，后传送高位字节。数据传输的举例：电能量值为</w:t>
      </w:r>
      <w:r w:rsidRPr="00343B34">
        <w:rPr>
          <w:rFonts w:cs="Tahoma"/>
        </w:rPr>
        <w:t>123456.78kWh</w:t>
      </w:r>
      <w:r w:rsidRPr="00343B34">
        <w:rPr>
          <w:rFonts w:cs="Tahoma" w:hint="eastAsia"/>
        </w:rPr>
        <w:t>，其传输次序如图</w:t>
      </w:r>
      <w:r w:rsidRPr="00343B34">
        <w:rPr>
          <w:rFonts w:cs="Tahoma" w:hint="eastAsia"/>
        </w:rPr>
        <w:t>9</w:t>
      </w:r>
      <w:r w:rsidRPr="00343B34">
        <w:rPr>
          <w:rFonts w:cs="Tahoma" w:hint="eastAsia"/>
        </w:rPr>
        <w:t>。</w:t>
      </w:r>
    </w:p>
    <w:p w:rsidR="005751A3" w:rsidRDefault="005751A3" w:rsidP="005751A3">
      <w:pPr>
        <w:tabs>
          <w:tab w:val="left" w:pos="740"/>
        </w:tabs>
        <w:autoSpaceDE w:val="0"/>
        <w:autoSpaceDN w:val="0"/>
        <w:adjustRightInd w:val="0"/>
        <w:spacing w:before="2" w:line="360" w:lineRule="auto"/>
        <w:ind w:right="70" w:firstLine="210"/>
        <w:rPr>
          <w:rFonts w:ascii="宋体" w:hAnsi="宋体" w:cs="Tahoma"/>
          <w:color w:val="000000"/>
          <w:kern w:val="0"/>
          <w:szCs w:val="21"/>
        </w:rPr>
      </w:pPr>
      <w:r>
        <w:object w:dxaOrig="8795" w:dyaOrig="1645">
          <v:shape id="_x0000_i1028" type="#_x0000_t75" style="width:422.85pt;height:71.45pt;mso-wrap-style:square;mso-position-horizontal-relative:page;mso-position-vertical-relative:page" o:ole="">
            <v:imagedata r:id="rId14" o:title=""/>
          </v:shape>
          <o:OLEObject Type="Embed" ProgID="Visio.Drawing.11" ShapeID="_x0000_i1028" DrawAspect="Content" ObjectID="_1645015561" r:id="rId15"/>
        </w:object>
      </w:r>
    </w:p>
    <w:p w:rsidR="005751A3" w:rsidRDefault="005751A3" w:rsidP="005751A3">
      <w:pPr>
        <w:tabs>
          <w:tab w:val="left" w:pos="740"/>
        </w:tabs>
        <w:autoSpaceDE w:val="0"/>
        <w:autoSpaceDN w:val="0"/>
        <w:adjustRightInd w:val="0"/>
        <w:spacing w:before="2" w:line="360" w:lineRule="auto"/>
        <w:ind w:right="70" w:firstLine="210"/>
        <w:jc w:val="left"/>
        <w:rPr>
          <w:rFonts w:ascii="宋体" w:hAnsi="宋体" w:cs="Tahoma"/>
          <w:color w:val="000000"/>
          <w:kern w:val="0"/>
          <w:szCs w:val="21"/>
        </w:rPr>
      </w:pPr>
      <w:r>
        <w:object w:dxaOrig="8795" w:dyaOrig="1644">
          <v:shape id="_x0000_i1029" type="#_x0000_t75" style="width:422.35pt;height:70.95pt;mso-wrap-style:square;mso-position-horizontal-relative:page;mso-position-vertical-relative:page" o:ole="">
            <v:imagedata r:id="rId16" o:title=""/>
          </v:shape>
          <o:OLEObject Type="Embed" ProgID="Visio.Drawing.11" ShapeID="_x0000_i1029" DrawAspect="Content" ObjectID="_1645015562" r:id="rId17"/>
        </w:object>
      </w:r>
    </w:p>
    <w:p w:rsidR="005751A3" w:rsidRDefault="005751A3" w:rsidP="005751A3">
      <w:pPr>
        <w:pStyle w:val="a3"/>
        <w:numPr>
          <w:ilvl w:val="0"/>
          <w:numId w:val="12"/>
        </w:numPr>
        <w:tabs>
          <w:tab w:val="clear" w:pos="360"/>
        </w:tabs>
      </w:pPr>
      <w:r>
        <w:rPr>
          <w:rFonts w:hint="eastAsia"/>
        </w:rPr>
        <w:t>传输次序图</w:t>
      </w:r>
    </w:p>
    <w:p w:rsidR="005751A3" w:rsidRPr="005751A3" w:rsidRDefault="005751A3" w:rsidP="005751A3">
      <w:pPr>
        <w:pStyle w:val="3"/>
        <w:numPr>
          <w:ilvl w:val="2"/>
          <w:numId w:val="17"/>
        </w:numPr>
      </w:pPr>
      <w:r w:rsidRPr="005751A3">
        <w:rPr>
          <w:rFonts w:hint="eastAsia"/>
        </w:rPr>
        <w:t>传输响应</w:t>
      </w:r>
    </w:p>
    <w:p w:rsidR="005751A3" w:rsidRDefault="005751A3" w:rsidP="005751A3">
      <w:pPr>
        <w:pStyle w:val="af2"/>
        <w:ind w:firstLine="420"/>
        <w:rPr>
          <w:rFonts w:hAnsi="宋体" w:cs="Tahoma"/>
          <w:color w:val="000000"/>
          <w:szCs w:val="21"/>
        </w:rPr>
      </w:pPr>
      <w:r>
        <w:rPr>
          <w:rFonts w:hAnsi="宋体" w:cs="Tahoma" w:hint="eastAsia"/>
          <w:color w:val="000000"/>
          <w:szCs w:val="21"/>
        </w:rPr>
        <w:t>每次通信都是由主站向按信息</w:t>
      </w:r>
      <w:proofErr w:type="gramStart"/>
      <w:r>
        <w:rPr>
          <w:rFonts w:hAnsi="宋体" w:cs="Tahoma" w:hint="eastAsia"/>
          <w:color w:val="000000"/>
          <w:szCs w:val="21"/>
        </w:rPr>
        <w:t>帧</w:t>
      </w:r>
      <w:proofErr w:type="gramEnd"/>
      <w:r>
        <w:rPr>
          <w:rFonts w:hAnsi="宋体" w:cs="Tahoma" w:hint="eastAsia"/>
          <w:color w:val="000000"/>
          <w:szCs w:val="21"/>
        </w:rPr>
        <w:t>地址</w:t>
      </w:r>
      <w:proofErr w:type="gramStart"/>
      <w:r>
        <w:rPr>
          <w:rFonts w:hAnsi="宋体" w:cs="Tahoma" w:hint="eastAsia"/>
          <w:color w:val="000000"/>
          <w:szCs w:val="21"/>
        </w:rPr>
        <w:t>域选择</w:t>
      </w:r>
      <w:proofErr w:type="gramEnd"/>
      <w:r>
        <w:rPr>
          <w:rFonts w:hAnsi="宋体" w:cs="Tahoma" w:hint="eastAsia"/>
          <w:color w:val="000000"/>
          <w:szCs w:val="21"/>
        </w:rPr>
        <w:t>的从站发出请求命令</w:t>
      </w:r>
      <w:proofErr w:type="gramStart"/>
      <w:r>
        <w:rPr>
          <w:rFonts w:hAnsi="宋体" w:cs="Tahoma" w:hint="eastAsia"/>
          <w:color w:val="000000"/>
          <w:szCs w:val="21"/>
        </w:rPr>
        <w:t>帧</w:t>
      </w:r>
      <w:proofErr w:type="gramEnd"/>
      <w:r>
        <w:rPr>
          <w:rFonts w:hAnsi="宋体" w:cs="Tahoma" w:hint="eastAsia"/>
          <w:color w:val="000000"/>
          <w:szCs w:val="21"/>
        </w:rPr>
        <w:t>开始，被请求的</w:t>
      </w:r>
      <w:r>
        <w:rPr>
          <w:rFonts w:hAnsi="宋体" w:cs="Tahoma" w:hint="eastAsia"/>
          <w:szCs w:val="21"/>
        </w:rPr>
        <w:t>从站接收到命令</w:t>
      </w:r>
      <w:r>
        <w:rPr>
          <w:rFonts w:hAnsi="宋体" w:hint="eastAsia"/>
          <w:szCs w:val="21"/>
        </w:rPr>
        <w:t>后</w:t>
      </w:r>
      <w:r>
        <w:rPr>
          <w:rFonts w:hAnsi="宋体" w:cs="Tahoma" w:hint="eastAsia"/>
          <w:color w:val="000000"/>
          <w:szCs w:val="21"/>
        </w:rPr>
        <w:t>作出响应。</w:t>
      </w:r>
    </w:p>
    <w:p w:rsidR="005751A3" w:rsidRDefault="005751A3" w:rsidP="005751A3">
      <w:pPr>
        <w:pStyle w:val="af2"/>
        <w:ind w:firstLine="420"/>
        <w:rPr>
          <w:color w:val="000000"/>
          <w:szCs w:val="21"/>
        </w:rPr>
      </w:pPr>
      <w:r>
        <w:rPr>
          <w:rFonts w:hAnsi="宋体" w:cs="Tahoma" w:hint="eastAsia"/>
          <w:color w:val="000000"/>
          <w:szCs w:val="21"/>
        </w:rPr>
        <w:t>收到</w:t>
      </w:r>
      <w:proofErr w:type="gramStart"/>
      <w:r>
        <w:rPr>
          <w:rFonts w:hAnsi="宋体" w:cs="Tahoma" w:hint="eastAsia"/>
          <w:color w:val="000000"/>
          <w:szCs w:val="21"/>
        </w:rPr>
        <w:t>命令帧后的</w:t>
      </w:r>
      <w:proofErr w:type="gramEnd"/>
      <w:r>
        <w:rPr>
          <w:rFonts w:hAnsi="宋体" w:cs="Tahoma" w:hint="eastAsia"/>
          <w:color w:val="000000"/>
          <w:szCs w:val="21"/>
        </w:rPr>
        <w:t>响应延时</w:t>
      </w:r>
      <w:r>
        <w:rPr>
          <w:rFonts w:hAnsi="宋体"/>
          <w:color w:val="000000"/>
          <w:szCs w:val="21"/>
        </w:rPr>
        <w:t xml:space="preserve"> </w:t>
      </w:r>
      <w:r>
        <w:rPr>
          <w:i/>
          <w:iCs/>
          <w:color w:val="000000"/>
          <w:szCs w:val="21"/>
        </w:rPr>
        <w:t>T</w:t>
      </w:r>
      <w:r>
        <w:rPr>
          <w:color w:val="000000"/>
          <w:position w:val="-2"/>
          <w:sz w:val="14"/>
          <w:szCs w:val="14"/>
        </w:rPr>
        <w:t>d</w:t>
      </w:r>
      <w:r>
        <w:rPr>
          <w:rFonts w:hAnsi="宋体"/>
          <w:color w:val="000000"/>
          <w:szCs w:val="21"/>
        </w:rPr>
        <w:t>：</w:t>
      </w:r>
      <w:r>
        <w:rPr>
          <w:color w:val="000000"/>
          <w:szCs w:val="21"/>
        </w:rPr>
        <w:t>20ms</w:t>
      </w:r>
      <w:r>
        <w:rPr>
          <w:rFonts w:hAnsi="宋体" w:cs="Tahoma" w:hint="eastAsia"/>
          <w:color w:val="000000"/>
          <w:w w:val="137"/>
          <w:szCs w:val="21"/>
        </w:rPr>
        <w:t>≤</w:t>
      </w:r>
      <w:r>
        <w:rPr>
          <w:i/>
          <w:iCs/>
          <w:color w:val="000000"/>
          <w:szCs w:val="21"/>
        </w:rPr>
        <w:t>T</w:t>
      </w:r>
      <w:r>
        <w:rPr>
          <w:color w:val="000000"/>
          <w:position w:val="-2"/>
          <w:sz w:val="14"/>
          <w:szCs w:val="14"/>
        </w:rPr>
        <w:t>d</w:t>
      </w:r>
      <w:r>
        <w:rPr>
          <w:rFonts w:hAnsi="宋体" w:cs="Tahoma" w:hint="eastAsia"/>
          <w:color w:val="000000"/>
          <w:w w:val="137"/>
          <w:szCs w:val="21"/>
        </w:rPr>
        <w:t>≤</w:t>
      </w:r>
      <w:r>
        <w:rPr>
          <w:color w:val="000000"/>
          <w:szCs w:val="21"/>
        </w:rPr>
        <w:t>500ms</w:t>
      </w:r>
      <w:r>
        <w:rPr>
          <w:rFonts w:hint="eastAsia"/>
          <w:color w:val="000000"/>
          <w:szCs w:val="21"/>
        </w:rPr>
        <w:t>。</w:t>
      </w:r>
    </w:p>
    <w:p w:rsidR="005751A3" w:rsidRDefault="005751A3" w:rsidP="005751A3">
      <w:pPr>
        <w:pStyle w:val="af2"/>
        <w:ind w:firstLine="420"/>
        <w:rPr>
          <w:color w:val="000000"/>
          <w:szCs w:val="21"/>
        </w:rPr>
      </w:pPr>
      <w:r>
        <w:rPr>
          <w:rFonts w:hAnsi="宋体" w:cs="Tahoma" w:hint="eastAsia"/>
          <w:color w:val="000000"/>
          <w:szCs w:val="21"/>
        </w:rPr>
        <w:t>字节之间停顿时间</w:t>
      </w:r>
      <w:r>
        <w:rPr>
          <w:rFonts w:hAnsi="宋体"/>
          <w:color w:val="000000"/>
          <w:szCs w:val="21"/>
        </w:rPr>
        <w:t xml:space="preserve"> </w:t>
      </w:r>
      <w:r>
        <w:rPr>
          <w:rFonts w:hAnsi="宋体" w:hint="eastAsia"/>
          <w:color w:val="000000"/>
          <w:szCs w:val="21"/>
        </w:rPr>
        <w:t xml:space="preserve">      </w:t>
      </w:r>
      <w:r>
        <w:rPr>
          <w:i/>
          <w:iCs/>
          <w:color w:val="000000"/>
          <w:szCs w:val="21"/>
        </w:rPr>
        <w:t>T</w:t>
      </w:r>
      <w:r>
        <w:rPr>
          <w:color w:val="000000"/>
          <w:position w:val="-2"/>
          <w:sz w:val="14"/>
          <w:szCs w:val="14"/>
        </w:rPr>
        <w:t>b</w:t>
      </w:r>
      <w:r>
        <w:rPr>
          <w:rFonts w:hAnsi="宋体" w:hint="eastAsia"/>
          <w:color w:val="000000"/>
          <w:szCs w:val="21"/>
        </w:rPr>
        <w:t>：</w:t>
      </w:r>
      <w:r>
        <w:rPr>
          <w:i/>
          <w:iCs/>
          <w:color w:val="000000"/>
          <w:szCs w:val="21"/>
        </w:rPr>
        <w:t>T</w:t>
      </w:r>
      <w:r>
        <w:rPr>
          <w:color w:val="000000"/>
          <w:position w:val="-2"/>
          <w:sz w:val="14"/>
          <w:szCs w:val="14"/>
        </w:rPr>
        <w:t>b</w:t>
      </w:r>
      <w:r>
        <w:rPr>
          <w:rFonts w:hAnsi="宋体" w:cs="Tahoma" w:hint="eastAsia"/>
          <w:color w:val="000000"/>
          <w:w w:val="137"/>
          <w:szCs w:val="21"/>
        </w:rPr>
        <w:t>≤</w:t>
      </w:r>
      <w:r>
        <w:rPr>
          <w:color w:val="000000"/>
          <w:szCs w:val="21"/>
        </w:rPr>
        <w:t>500ms</w:t>
      </w:r>
      <w:r>
        <w:rPr>
          <w:rFonts w:hint="eastAsia"/>
          <w:color w:val="000000"/>
          <w:szCs w:val="21"/>
        </w:rPr>
        <w:t>。</w:t>
      </w:r>
    </w:p>
    <w:p w:rsidR="005751A3" w:rsidRPr="005751A3" w:rsidRDefault="005751A3" w:rsidP="005751A3">
      <w:pPr>
        <w:pStyle w:val="3"/>
        <w:numPr>
          <w:ilvl w:val="2"/>
          <w:numId w:val="17"/>
        </w:numPr>
      </w:pPr>
      <w:r w:rsidRPr="005751A3">
        <w:rPr>
          <w:rFonts w:hint="eastAsia"/>
        </w:rPr>
        <w:t>差错控制</w:t>
      </w:r>
      <w:r w:rsidRPr="005751A3">
        <w:rPr>
          <w:rFonts w:hint="eastAsia"/>
        </w:rPr>
        <w:t xml:space="preserve"> </w:t>
      </w:r>
    </w:p>
    <w:p w:rsidR="005751A3" w:rsidRDefault="005751A3" w:rsidP="005751A3">
      <w:pPr>
        <w:pStyle w:val="af2"/>
        <w:ind w:firstLine="420"/>
        <w:rPr>
          <w:rFonts w:hAnsi="宋体" w:cs="Tahoma"/>
          <w:color w:val="000000"/>
          <w:szCs w:val="21"/>
        </w:rPr>
      </w:pPr>
      <w:r>
        <w:rPr>
          <w:rFonts w:hAnsi="宋体" w:cs="Tahoma" w:hint="eastAsia"/>
          <w:color w:val="000000"/>
          <w:szCs w:val="21"/>
        </w:rPr>
        <w:t>字节校验为偶校验，帧校验为纵向信息校验和，接收方无论检测到偶校验出错或纵向信息校验和出错，均放弃该信息帧，不予响应。</w:t>
      </w:r>
    </w:p>
    <w:p w:rsidR="00104756" w:rsidRDefault="005751A3" w:rsidP="00104756">
      <w:pPr>
        <w:pStyle w:val="3"/>
        <w:numPr>
          <w:ilvl w:val="2"/>
          <w:numId w:val="17"/>
        </w:numPr>
      </w:pPr>
      <w:r w:rsidRPr="005751A3">
        <w:rPr>
          <w:rFonts w:hint="eastAsia"/>
        </w:rPr>
        <w:lastRenderedPageBreak/>
        <w:t>通信速率</w:t>
      </w:r>
    </w:p>
    <w:p w:rsidR="00104756" w:rsidRPr="0066081C" w:rsidRDefault="00104756" w:rsidP="00104756">
      <w:pPr>
        <w:pStyle w:val="aa"/>
        <w:ind w:left="360" w:firstLineChars="0" w:firstLine="0"/>
      </w:pPr>
      <w:r w:rsidRPr="0066081C">
        <w:rPr>
          <w:rFonts w:hint="eastAsia"/>
        </w:rPr>
        <w:t>Baud rate</w:t>
      </w:r>
      <w:r w:rsidRPr="0066081C">
        <w:t xml:space="preserve">: </w:t>
      </w:r>
      <w:r w:rsidR="006A7FDF">
        <w:t>2400</w:t>
      </w:r>
      <w:r w:rsidRPr="00104756">
        <w:rPr>
          <w:bCs/>
          <w:szCs w:val="21"/>
        </w:rPr>
        <w:t xml:space="preserve"> </w:t>
      </w:r>
      <w:r>
        <w:rPr>
          <w:bCs/>
          <w:szCs w:val="21"/>
        </w:rPr>
        <w:t>bps</w:t>
      </w:r>
    </w:p>
    <w:p w:rsidR="00104756" w:rsidRPr="0066081C" w:rsidRDefault="00104756" w:rsidP="00104756">
      <w:pPr>
        <w:pStyle w:val="aa"/>
        <w:ind w:left="360" w:firstLineChars="0" w:firstLine="0"/>
      </w:pPr>
      <w:r w:rsidRPr="0066081C">
        <w:t>Data: 8bit</w:t>
      </w:r>
    </w:p>
    <w:p w:rsidR="00104756" w:rsidRPr="0066081C" w:rsidRDefault="00104756" w:rsidP="00104756">
      <w:pPr>
        <w:pStyle w:val="aa"/>
        <w:ind w:left="360" w:firstLineChars="0" w:firstLine="0"/>
      </w:pPr>
      <w:r w:rsidRPr="0066081C">
        <w:t>Parity: Even</w:t>
      </w:r>
    </w:p>
    <w:p w:rsidR="00104756" w:rsidRPr="0066081C" w:rsidRDefault="00104756" w:rsidP="00104756">
      <w:pPr>
        <w:pStyle w:val="aa"/>
        <w:ind w:left="360" w:firstLineChars="0" w:firstLine="0"/>
      </w:pPr>
      <w:r w:rsidRPr="0066081C">
        <w:t>Stop: 1bit</w:t>
      </w:r>
    </w:p>
    <w:p w:rsidR="00672905" w:rsidRPr="005751A3" w:rsidRDefault="00104756" w:rsidP="00104756">
      <w:pPr>
        <w:pStyle w:val="aa"/>
        <w:ind w:left="360" w:firstLineChars="0" w:firstLine="0"/>
      </w:pPr>
      <w:r w:rsidRPr="0066081C">
        <w:t>Flow control: None</w:t>
      </w:r>
    </w:p>
    <w:p w:rsidR="0047770F" w:rsidRPr="0047770F" w:rsidRDefault="0047770F" w:rsidP="0047770F">
      <w:pPr>
        <w:pStyle w:val="1"/>
        <w:numPr>
          <w:ilvl w:val="0"/>
          <w:numId w:val="17"/>
        </w:numPr>
      </w:pPr>
      <w:bookmarkStart w:id="0" w:name="_Toc177541039"/>
      <w:r w:rsidRPr="0047770F">
        <w:rPr>
          <w:rFonts w:hint="eastAsia"/>
        </w:rPr>
        <w:t>数据标识</w:t>
      </w:r>
      <w:bookmarkEnd w:id="0"/>
    </w:p>
    <w:p w:rsidR="0047770F" w:rsidRPr="0047770F" w:rsidRDefault="0047770F" w:rsidP="0047770F">
      <w:pPr>
        <w:pStyle w:val="2"/>
        <w:numPr>
          <w:ilvl w:val="1"/>
          <w:numId w:val="17"/>
        </w:numPr>
      </w:pPr>
      <w:r w:rsidRPr="0047770F">
        <w:rPr>
          <w:rFonts w:hint="eastAsia"/>
        </w:rPr>
        <w:t>数据标识结构</w:t>
      </w:r>
    </w:p>
    <w:p w:rsidR="0047770F" w:rsidRDefault="0047770F" w:rsidP="0047770F">
      <w:pPr>
        <w:pStyle w:val="af2"/>
        <w:ind w:firstLine="420"/>
        <w:rPr>
          <w:rFonts w:hAnsi="宋体" w:cs="Tahoma"/>
          <w:szCs w:val="21"/>
        </w:rPr>
      </w:pPr>
      <w:r>
        <w:rPr>
          <w:rFonts w:hAnsi="宋体" w:cs="Tahoma" w:hint="eastAsia"/>
          <w:color w:val="000000"/>
          <w:szCs w:val="21"/>
        </w:rPr>
        <w:t>数据标识编码</w:t>
      </w:r>
      <w:r>
        <w:rPr>
          <w:rFonts w:hAnsi="宋体" w:hint="eastAsia"/>
          <w:szCs w:val="21"/>
        </w:rPr>
        <w:t>用四个字节区分不同数据项，四字节分别用</w:t>
      </w:r>
      <w:r>
        <w:rPr>
          <w:color w:val="000000"/>
          <w:szCs w:val="21"/>
        </w:rPr>
        <w:t>DI</w:t>
      </w:r>
      <w:r>
        <w:rPr>
          <w:color w:val="000000"/>
          <w:szCs w:val="21"/>
          <w:vertAlign w:val="subscript"/>
        </w:rPr>
        <w:t>3</w:t>
      </w:r>
      <w:r>
        <w:rPr>
          <w:rFonts w:hAnsi="宋体"/>
          <w:color w:val="000000"/>
          <w:szCs w:val="21"/>
        </w:rPr>
        <w:t>、</w:t>
      </w:r>
      <w:r>
        <w:rPr>
          <w:color w:val="000000"/>
          <w:szCs w:val="21"/>
        </w:rPr>
        <w:t>DI</w:t>
      </w:r>
      <w:r>
        <w:rPr>
          <w:color w:val="000000"/>
          <w:szCs w:val="21"/>
          <w:vertAlign w:val="subscript"/>
        </w:rPr>
        <w:t>2</w:t>
      </w:r>
      <w:r>
        <w:rPr>
          <w:rFonts w:hAnsi="宋体"/>
          <w:color w:val="000000"/>
          <w:szCs w:val="21"/>
        </w:rPr>
        <w:t>、</w:t>
      </w:r>
      <w:r>
        <w:rPr>
          <w:color w:val="000000"/>
          <w:szCs w:val="21"/>
        </w:rPr>
        <w:t>DI</w:t>
      </w:r>
      <w:r>
        <w:rPr>
          <w:color w:val="000000"/>
          <w:szCs w:val="21"/>
          <w:vertAlign w:val="subscript"/>
        </w:rPr>
        <w:t>1</w:t>
      </w:r>
      <w:r>
        <w:rPr>
          <w:rFonts w:hAnsi="宋体"/>
          <w:color w:val="000000"/>
          <w:szCs w:val="21"/>
        </w:rPr>
        <w:t>和</w:t>
      </w:r>
      <w:r>
        <w:rPr>
          <w:color w:val="000000"/>
          <w:szCs w:val="21"/>
        </w:rPr>
        <w:t>DI</w:t>
      </w:r>
      <w:r>
        <w:rPr>
          <w:color w:val="000000"/>
          <w:szCs w:val="21"/>
          <w:vertAlign w:val="subscript"/>
        </w:rPr>
        <w:t>0</w:t>
      </w:r>
      <w:r>
        <w:rPr>
          <w:rFonts w:hAnsi="宋体" w:cs="Tahoma" w:hint="eastAsia"/>
          <w:color w:val="000000"/>
          <w:szCs w:val="21"/>
        </w:rPr>
        <w:t>代表，每字节采用十六进制编码</w:t>
      </w:r>
      <w:r>
        <w:rPr>
          <w:rFonts w:hAnsi="宋体" w:hint="eastAsia"/>
          <w:color w:val="000000"/>
          <w:szCs w:val="21"/>
        </w:rPr>
        <w:t>。</w:t>
      </w:r>
      <w:r>
        <w:rPr>
          <w:rFonts w:hAnsi="宋体" w:hint="eastAsia"/>
          <w:szCs w:val="21"/>
        </w:rPr>
        <w:t>数据类型分为七类：电能量、最大需量及发生时间、变量、事件记录、参变量、冻结量、</w:t>
      </w:r>
      <w:r>
        <w:rPr>
          <w:rFonts w:hAnsi="宋体" w:cs="Tahoma" w:hint="eastAsia"/>
          <w:szCs w:val="21"/>
        </w:rPr>
        <w:t>负荷记录。数据标识具体定义见附录A.2数据标识编码表。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18"/>
        <w:gridCol w:w="1218"/>
        <w:gridCol w:w="1218"/>
        <w:gridCol w:w="1218"/>
      </w:tblGrid>
      <w:tr w:rsidR="0047770F" w:rsidTr="00BC5B54">
        <w:trPr>
          <w:trHeight w:val="307"/>
          <w:jc w:val="center"/>
        </w:trPr>
        <w:tc>
          <w:tcPr>
            <w:tcW w:w="1218" w:type="dxa"/>
            <w:vAlign w:val="center"/>
          </w:tcPr>
          <w:p w:rsidR="0047770F" w:rsidRDefault="0047770F" w:rsidP="00BC5B54">
            <w:pPr>
              <w:spacing w:line="360" w:lineRule="auto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DI</w:t>
            </w:r>
            <w:r>
              <w:rPr>
                <w:bCs/>
                <w:sz w:val="18"/>
                <w:szCs w:val="18"/>
                <w:vertAlign w:val="subscript"/>
              </w:rPr>
              <w:t>3</w:t>
            </w:r>
          </w:p>
        </w:tc>
        <w:tc>
          <w:tcPr>
            <w:tcW w:w="1218" w:type="dxa"/>
            <w:vAlign w:val="center"/>
          </w:tcPr>
          <w:p w:rsidR="0047770F" w:rsidRDefault="0047770F" w:rsidP="00BC5B54">
            <w:pPr>
              <w:spacing w:line="360" w:lineRule="auto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DI</w:t>
            </w:r>
            <w:r>
              <w:rPr>
                <w:bCs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1218" w:type="dxa"/>
            <w:vAlign w:val="center"/>
          </w:tcPr>
          <w:p w:rsidR="0047770F" w:rsidRDefault="0047770F" w:rsidP="00BC5B54">
            <w:pPr>
              <w:spacing w:line="360" w:lineRule="auto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DI</w:t>
            </w:r>
            <w:r>
              <w:rPr>
                <w:bCs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1218" w:type="dxa"/>
            <w:vAlign w:val="center"/>
          </w:tcPr>
          <w:p w:rsidR="0047770F" w:rsidRDefault="0047770F" w:rsidP="00BC5B54">
            <w:pPr>
              <w:spacing w:line="360" w:lineRule="auto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DI</w:t>
            </w:r>
            <w:r>
              <w:rPr>
                <w:bCs/>
                <w:sz w:val="18"/>
                <w:szCs w:val="18"/>
                <w:vertAlign w:val="subscript"/>
              </w:rPr>
              <w:t>0</w:t>
            </w:r>
          </w:p>
        </w:tc>
      </w:tr>
    </w:tbl>
    <w:p w:rsidR="0047770F" w:rsidRPr="0047770F" w:rsidRDefault="0047770F" w:rsidP="0047770F">
      <w:pPr>
        <w:pStyle w:val="2"/>
        <w:numPr>
          <w:ilvl w:val="1"/>
          <w:numId w:val="17"/>
        </w:numPr>
      </w:pPr>
      <w:r>
        <w:rPr>
          <w:rFonts w:hint="eastAsia"/>
        </w:rPr>
        <w:t>数据传输形式</w:t>
      </w:r>
    </w:p>
    <w:p w:rsidR="0047770F" w:rsidRDefault="0047770F" w:rsidP="0047770F">
      <w:pPr>
        <w:pStyle w:val="af2"/>
        <w:ind w:firstLine="420"/>
      </w:pPr>
      <w:r>
        <w:rPr>
          <w:rFonts w:hAnsi="宋体" w:cs="Tahoma" w:hint="eastAsia"/>
          <w:szCs w:val="21"/>
        </w:rPr>
        <w:t>数据标识码标识单个数据项或数据项集合。单个数据项可以用附录</w:t>
      </w:r>
      <w:r>
        <w:rPr>
          <w:szCs w:val="21"/>
        </w:rPr>
        <w:t>A</w:t>
      </w:r>
      <w:r>
        <w:rPr>
          <w:rFonts w:hint="eastAsia"/>
          <w:szCs w:val="21"/>
        </w:rPr>
        <w:t>.2</w:t>
      </w:r>
      <w:r>
        <w:rPr>
          <w:rFonts w:hAnsi="宋体" w:cs="Tahoma" w:hint="eastAsia"/>
          <w:szCs w:val="21"/>
        </w:rPr>
        <w:t>中对应数据项的标识</w:t>
      </w:r>
      <w:proofErr w:type="gramStart"/>
      <w:r>
        <w:rPr>
          <w:rFonts w:hAnsi="宋体" w:cs="Tahoma" w:hint="eastAsia"/>
          <w:szCs w:val="21"/>
        </w:rPr>
        <w:t>码唯一</w:t>
      </w:r>
      <w:proofErr w:type="gramEnd"/>
      <w:r>
        <w:rPr>
          <w:rFonts w:hAnsi="宋体" w:cs="Tahoma" w:hint="eastAsia"/>
          <w:szCs w:val="21"/>
        </w:rPr>
        <w:t>地标识。当请求访问由若干数据项组成的数据集合时，可使用数据块标识码。实际应用以</w:t>
      </w:r>
      <w:r>
        <w:rPr>
          <w:rFonts w:ascii="Tahoma" w:hAnsi="Tahoma" w:cs="Tahoma" w:hint="eastAsia"/>
          <w:szCs w:val="21"/>
        </w:rPr>
        <w:t>数据标识编码表定义内容为准。</w:t>
      </w:r>
    </w:p>
    <w:p w:rsidR="0047770F" w:rsidRPr="0047770F" w:rsidRDefault="0047770F" w:rsidP="0047770F">
      <w:pPr>
        <w:pStyle w:val="3"/>
        <w:numPr>
          <w:ilvl w:val="2"/>
          <w:numId w:val="17"/>
        </w:numPr>
      </w:pPr>
      <w:r w:rsidRPr="0047770F">
        <w:rPr>
          <w:rFonts w:hint="eastAsia"/>
        </w:rPr>
        <w:t>数据项、数据块</w:t>
      </w:r>
    </w:p>
    <w:p w:rsidR="0047770F" w:rsidRDefault="0047770F" w:rsidP="0047770F">
      <w:pPr>
        <w:pStyle w:val="4"/>
        <w:numPr>
          <w:ilvl w:val="3"/>
          <w:numId w:val="17"/>
        </w:numPr>
      </w:pPr>
      <w:r>
        <w:rPr>
          <w:rFonts w:hint="eastAsia"/>
        </w:rPr>
        <w:t>数据项</w:t>
      </w:r>
    </w:p>
    <w:p w:rsidR="0047770F" w:rsidRDefault="0047770F" w:rsidP="0047770F">
      <w:pPr>
        <w:pStyle w:val="af2"/>
        <w:ind w:firstLine="420"/>
        <w:rPr>
          <w:rFonts w:hAnsi="宋体" w:cs="Tahoma"/>
          <w:szCs w:val="21"/>
        </w:rPr>
      </w:pPr>
      <w:r>
        <w:rPr>
          <w:rFonts w:hAnsi="宋体" w:cs="Tahoma" w:hint="eastAsia"/>
          <w:szCs w:val="21"/>
        </w:rPr>
        <w:t>除特殊说明的数据项以ASCII码表示外，其它数据项均采用压缩</w:t>
      </w:r>
      <w:r>
        <w:rPr>
          <w:szCs w:val="21"/>
        </w:rPr>
        <w:t>BCD</w:t>
      </w:r>
      <w:r>
        <w:rPr>
          <w:rFonts w:hAnsi="宋体" w:cs="Tahoma" w:hint="eastAsia"/>
          <w:szCs w:val="21"/>
        </w:rPr>
        <w:t>码表示。</w:t>
      </w:r>
    </w:p>
    <w:p w:rsidR="0047770F" w:rsidRPr="0047770F" w:rsidRDefault="0047770F" w:rsidP="0047770F">
      <w:pPr>
        <w:pStyle w:val="4"/>
        <w:numPr>
          <w:ilvl w:val="3"/>
          <w:numId w:val="17"/>
        </w:numPr>
      </w:pPr>
      <w:r w:rsidRPr="0047770F">
        <w:rPr>
          <w:rFonts w:hint="eastAsia"/>
        </w:rPr>
        <w:t>数据块</w:t>
      </w:r>
    </w:p>
    <w:p w:rsidR="0047770F" w:rsidRDefault="0047770F" w:rsidP="0047770F">
      <w:pPr>
        <w:pStyle w:val="af2"/>
        <w:ind w:firstLine="420"/>
        <w:rPr>
          <w:rFonts w:hAnsi="宋体"/>
          <w:color w:val="000000"/>
          <w:position w:val="-2"/>
          <w:szCs w:val="21"/>
        </w:rPr>
      </w:pPr>
      <w:r>
        <w:rPr>
          <w:rFonts w:hAnsi="宋体" w:cs="Tahoma" w:hint="eastAsia"/>
          <w:color w:val="000000"/>
          <w:szCs w:val="21"/>
        </w:rPr>
        <w:t>数据标识</w:t>
      </w:r>
      <w:r>
        <w:rPr>
          <w:color w:val="000000"/>
          <w:szCs w:val="21"/>
        </w:rPr>
        <w:t>DI</w:t>
      </w:r>
      <w:r>
        <w:rPr>
          <w:color w:val="000000"/>
          <w:szCs w:val="21"/>
          <w:vertAlign w:val="subscript"/>
        </w:rPr>
        <w:t>2</w:t>
      </w:r>
      <w:r>
        <w:rPr>
          <w:color w:val="000000"/>
          <w:szCs w:val="21"/>
        </w:rPr>
        <w:t xml:space="preserve"> </w:t>
      </w:r>
      <w:r>
        <w:rPr>
          <w:rFonts w:hAnsi="宋体"/>
          <w:color w:val="000000"/>
          <w:szCs w:val="21"/>
        </w:rPr>
        <w:t>、</w:t>
      </w:r>
      <w:r>
        <w:rPr>
          <w:color w:val="000000"/>
          <w:szCs w:val="21"/>
        </w:rPr>
        <w:t>DI</w:t>
      </w:r>
      <w:r>
        <w:rPr>
          <w:color w:val="000000"/>
          <w:position w:val="-2"/>
          <w:sz w:val="14"/>
          <w:szCs w:val="14"/>
        </w:rPr>
        <w:t>1</w:t>
      </w:r>
      <w:r>
        <w:rPr>
          <w:color w:val="000000"/>
          <w:szCs w:val="21"/>
        </w:rPr>
        <w:t xml:space="preserve"> </w:t>
      </w:r>
      <w:r>
        <w:rPr>
          <w:rFonts w:hAnsi="宋体"/>
          <w:color w:val="000000"/>
          <w:szCs w:val="21"/>
        </w:rPr>
        <w:t>、</w:t>
      </w:r>
      <w:r>
        <w:rPr>
          <w:color w:val="000000"/>
          <w:szCs w:val="21"/>
        </w:rPr>
        <w:t>DI</w:t>
      </w:r>
      <w:r>
        <w:rPr>
          <w:color w:val="000000"/>
          <w:szCs w:val="21"/>
          <w:vertAlign w:val="subscript"/>
        </w:rPr>
        <w:t>0</w:t>
      </w:r>
      <w:r>
        <w:rPr>
          <w:rFonts w:hAnsi="宋体" w:hint="eastAsia"/>
          <w:color w:val="000000"/>
          <w:szCs w:val="21"/>
        </w:rPr>
        <w:t>中任意</w:t>
      </w:r>
      <w:proofErr w:type="gramStart"/>
      <w:r>
        <w:rPr>
          <w:rFonts w:hAnsi="宋体" w:hint="eastAsia"/>
          <w:color w:val="000000"/>
          <w:szCs w:val="21"/>
        </w:rPr>
        <w:t>一</w:t>
      </w:r>
      <w:proofErr w:type="gramEnd"/>
      <w:r>
        <w:rPr>
          <w:rFonts w:hAnsi="宋体" w:hint="eastAsia"/>
          <w:color w:val="000000"/>
          <w:szCs w:val="21"/>
        </w:rPr>
        <w:t>字节</w:t>
      </w:r>
      <w:r>
        <w:rPr>
          <w:rFonts w:hAnsi="宋体" w:cs="Tahoma" w:hint="eastAsia"/>
          <w:color w:val="000000"/>
          <w:szCs w:val="21"/>
        </w:rPr>
        <w:t>取值为</w:t>
      </w:r>
      <w:r>
        <w:rPr>
          <w:color w:val="000000"/>
          <w:szCs w:val="21"/>
        </w:rPr>
        <w:t>FFH</w:t>
      </w:r>
      <w:r>
        <w:rPr>
          <w:rFonts w:hAnsi="宋体" w:cs="Tahoma" w:hint="eastAsia"/>
          <w:color w:val="000000"/>
          <w:szCs w:val="21"/>
        </w:rPr>
        <w:t>时（其中</w:t>
      </w:r>
      <w:r>
        <w:rPr>
          <w:color w:val="000000"/>
          <w:szCs w:val="21"/>
        </w:rPr>
        <w:t>DI</w:t>
      </w:r>
      <w:r>
        <w:rPr>
          <w:color w:val="000000"/>
          <w:position w:val="-2"/>
          <w:sz w:val="14"/>
          <w:szCs w:val="14"/>
        </w:rPr>
        <w:t>3</w:t>
      </w:r>
      <w:r>
        <w:rPr>
          <w:rFonts w:hAnsi="宋体" w:hint="eastAsia"/>
          <w:color w:val="000000"/>
          <w:position w:val="-2"/>
          <w:szCs w:val="21"/>
        </w:rPr>
        <w:t>不存在</w:t>
      </w:r>
      <w:r>
        <w:rPr>
          <w:color w:val="000000"/>
          <w:szCs w:val="21"/>
        </w:rPr>
        <w:t>FFH</w:t>
      </w:r>
      <w:r>
        <w:rPr>
          <w:rFonts w:hAnsi="宋体" w:cs="Tahoma" w:hint="eastAsia"/>
          <w:color w:val="000000"/>
          <w:szCs w:val="21"/>
        </w:rPr>
        <w:t>的情况），代表该字节定义</w:t>
      </w:r>
      <w:r>
        <w:rPr>
          <w:rFonts w:hAnsi="宋体" w:hint="eastAsia"/>
          <w:color w:val="000000"/>
          <w:position w:val="-2"/>
          <w:szCs w:val="21"/>
        </w:rPr>
        <w:t>的所有数据项与其它三字节组成的数据块。</w:t>
      </w:r>
    </w:p>
    <w:p w:rsidR="0047770F" w:rsidRPr="0047770F" w:rsidRDefault="0047770F" w:rsidP="0047770F">
      <w:pPr>
        <w:pStyle w:val="2"/>
        <w:numPr>
          <w:ilvl w:val="1"/>
          <w:numId w:val="17"/>
        </w:numPr>
      </w:pPr>
      <w:r w:rsidRPr="0047770F">
        <w:rPr>
          <w:rFonts w:hint="eastAsia"/>
        </w:rPr>
        <w:lastRenderedPageBreak/>
        <w:t>举例</w:t>
      </w:r>
    </w:p>
    <w:p w:rsidR="0047770F" w:rsidRDefault="0047770F" w:rsidP="0047770F">
      <w:pPr>
        <w:numPr>
          <w:ilvl w:val="0"/>
          <w:numId w:val="21"/>
        </w:numPr>
      </w:pPr>
      <w:r>
        <w:rPr>
          <w:rFonts w:ascii="Tahoma" w:hAnsi="Tahoma" w:cs="Tahoma" w:hint="eastAsia"/>
          <w:color w:val="000000"/>
          <w:kern w:val="0"/>
          <w:szCs w:val="21"/>
        </w:rPr>
        <w:t>标识码</w:t>
      </w:r>
      <w:r>
        <w:rPr>
          <w:rFonts w:ascii="Tahoma" w:hAnsi="Tahoma" w:cs="Tahoma" w:hint="eastAsia"/>
          <w:color w:val="000000"/>
          <w:kern w:val="0"/>
          <w:szCs w:val="21"/>
        </w:rPr>
        <w:t xml:space="preserve"> </w:t>
      </w:r>
      <w:r>
        <w:rPr>
          <w:color w:val="000000"/>
          <w:spacing w:val="-2"/>
          <w:kern w:val="0"/>
          <w:szCs w:val="21"/>
        </w:rPr>
        <w:t>DI</w:t>
      </w:r>
      <w:r>
        <w:rPr>
          <w:color w:val="000000"/>
          <w:kern w:val="0"/>
          <w:position w:val="-2"/>
          <w:sz w:val="14"/>
          <w:szCs w:val="14"/>
        </w:rPr>
        <w:t>3</w:t>
      </w:r>
      <w:r>
        <w:rPr>
          <w:color w:val="000000"/>
          <w:spacing w:val="-2"/>
          <w:kern w:val="0"/>
          <w:szCs w:val="21"/>
        </w:rPr>
        <w:t>DI</w:t>
      </w:r>
      <w:r>
        <w:rPr>
          <w:color w:val="000000"/>
          <w:kern w:val="0"/>
          <w:position w:val="-2"/>
          <w:sz w:val="14"/>
          <w:szCs w:val="14"/>
        </w:rPr>
        <w:t>2</w:t>
      </w:r>
      <w:r>
        <w:rPr>
          <w:color w:val="000000"/>
          <w:spacing w:val="-2"/>
          <w:kern w:val="0"/>
          <w:szCs w:val="21"/>
        </w:rPr>
        <w:t>DI</w:t>
      </w:r>
      <w:r>
        <w:rPr>
          <w:color w:val="000000"/>
          <w:kern w:val="0"/>
          <w:position w:val="-2"/>
          <w:sz w:val="14"/>
          <w:szCs w:val="14"/>
        </w:rPr>
        <w:t>1</w:t>
      </w:r>
      <w:r>
        <w:rPr>
          <w:color w:val="000000"/>
          <w:spacing w:val="-2"/>
          <w:kern w:val="0"/>
          <w:szCs w:val="21"/>
        </w:rPr>
        <w:t>DI</w:t>
      </w:r>
      <w:r>
        <w:rPr>
          <w:color w:val="000000"/>
          <w:kern w:val="0"/>
          <w:position w:val="-2"/>
          <w:sz w:val="14"/>
          <w:szCs w:val="14"/>
        </w:rPr>
        <w:t>0</w:t>
      </w:r>
      <w:r>
        <w:rPr>
          <w:color w:val="000000"/>
          <w:kern w:val="0"/>
          <w:szCs w:val="21"/>
        </w:rPr>
        <w:t>=00010000</w:t>
      </w:r>
      <w:r>
        <w:rPr>
          <w:color w:val="000000"/>
          <w:spacing w:val="-2"/>
          <w:kern w:val="0"/>
          <w:szCs w:val="21"/>
        </w:rPr>
        <w:t>H</w:t>
      </w:r>
      <w:r>
        <w:rPr>
          <w:rFonts w:hint="eastAsia"/>
          <w:color w:val="000000"/>
          <w:spacing w:val="-2"/>
          <w:kern w:val="0"/>
          <w:szCs w:val="21"/>
        </w:rPr>
        <w:t>（数据项）</w:t>
      </w:r>
    </w:p>
    <w:p w:rsidR="0047770F" w:rsidRDefault="0047770F" w:rsidP="0047770F">
      <w:pPr>
        <w:ind w:left="420"/>
      </w:pPr>
      <w:r>
        <w:rPr>
          <w:rFonts w:ascii="Tahoma" w:hAnsi="Tahoma" w:cs="Tahoma" w:hint="eastAsia"/>
          <w:color w:val="000000"/>
          <w:kern w:val="0"/>
          <w:szCs w:val="21"/>
        </w:rPr>
        <w:t>表示当前正向有功总电能。</w:t>
      </w:r>
    </w:p>
    <w:p w:rsidR="0047770F" w:rsidRDefault="0047770F" w:rsidP="0047770F">
      <w:pPr>
        <w:numPr>
          <w:ilvl w:val="0"/>
          <w:numId w:val="21"/>
        </w:numPr>
      </w:pPr>
      <w:r>
        <w:rPr>
          <w:rFonts w:ascii="Tahoma" w:hAnsi="Tahoma" w:cs="Tahoma" w:hint="eastAsia"/>
          <w:color w:val="000000"/>
          <w:kern w:val="0"/>
          <w:szCs w:val="21"/>
        </w:rPr>
        <w:t>标识码</w:t>
      </w:r>
      <w:r>
        <w:rPr>
          <w:color w:val="000000"/>
          <w:kern w:val="0"/>
          <w:szCs w:val="21"/>
        </w:rPr>
        <w:t xml:space="preserve"> </w:t>
      </w:r>
      <w:r>
        <w:rPr>
          <w:color w:val="000000"/>
          <w:spacing w:val="-2"/>
          <w:kern w:val="0"/>
          <w:szCs w:val="21"/>
        </w:rPr>
        <w:t>DI</w:t>
      </w:r>
      <w:r>
        <w:rPr>
          <w:rFonts w:hint="eastAsia"/>
          <w:color w:val="000000"/>
          <w:kern w:val="0"/>
          <w:position w:val="-2"/>
          <w:sz w:val="14"/>
          <w:szCs w:val="14"/>
        </w:rPr>
        <w:t>3</w:t>
      </w:r>
      <w:r>
        <w:rPr>
          <w:color w:val="000000"/>
          <w:spacing w:val="-2"/>
          <w:kern w:val="0"/>
          <w:szCs w:val="21"/>
        </w:rPr>
        <w:t>DI</w:t>
      </w:r>
      <w:r>
        <w:rPr>
          <w:rFonts w:hint="eastAsia"/>
          <w:color w:val="000000"/>
          <w:kern w:val="0"/>
          <w:position w:val="-2"/>
          <w:sz w:val="14"/>
          <w:szCs w:val="14"/>
        </w:rPr>
        <w:t>2</w:t>
      </w:r>
      <w:r>
        <w:rPr>
          <w:color w:val="000000"/>
          <w:spacing w:val="-2"/>
          <w:kern w:val="0"/>
          <w:szCs w:val="21"/>
        </w:rPr>
        <w:t>DI</w:t>
      </w:r>
      <w:r>
        <w:rPr>
          <w:color w:val="000000"/>
          <w:kern w:val="0"/>
          <w:position w:val="-2"/>
          <w:sz w:val="14"/>
          <w:szCs w:val="14"/>
        </w:rPr>
        <w:t>1</w:t>
      </w:r>
      <w:r>
        <w:rPr>
          <w:color w:val="000000"/>
          <w:spacing w:val="-2"/>
          <w:kern w:val="0"/>
          <w:szCs w:val="21"/>
        </w:rPr>
        <w:t>DI</w:t>
      </w:r>
      <w:r>
        <w:rPr>
          <w:color w:val="000000"/>
          <w:kern w:val="0"/>
          <w:position w:val="-2"/>
          <w:sz w:val="14"/>
          <w:szCs w:val="14"/>
        </w:rPr>
        <w:t>0</w:t>
      </w:r>
      <w:r>
        <w:rPr>
          <w:color w:val="000000"/>
          <w:kern w:val="0"/>
          <w:szCs w:val="21"/>
        </w:rPr>
        <w:t>=</w:t>
      </w:r>
      <w:r>
        <w:rPr>
          <w:rFonts w:hint="eastAsia"/>
          <w:color w:val="000000"/>
          <w:kern w:val="0"/>
          <w:szCs w:val="21"/>
        </w:rPr>
        <w:t>000100FF</w:t>
      </w:r>
      <w:r>
        <w:rPr>
          <w:color w:val="000000"/>
          <w:spacing w:val="-2"/>
          <w:kern w:val="0"/>
          <w:szCs w:val="21"/>
        </w:rPr>
        <w:t>H</w:t>
      </w:r>
      <w:r>
        <w:rPr>
          <w:rFonts w:hint="eastAsia"/>
          <w:color w:val="000000"/>
          <w:spacing w:val="-2"/>
          <w:kern w:val="0"/>
          <w:szCs w:val="21"/>
        </w:rPr>
        <w:t xml:space="preserve"> </w:t>
      </w:r>
      <w:r>
        <w:rPr>
          <w:rFonts w:hint="eastAsia"/>
          <w:color w:val="000000"/>
          <w:spacing w:val="-2"/>
          <w:kern w:val="0"/>
          <w:szCs w:val="21"/>
        </w:rPr>
        <w:t>（</w:t>
      </w:r>
      <w:r>
        <w:rPr>
          <w:rFonts w:ascii="Tahoma" w:hAnsi="Tahoma" w:cs="Tahoma" w:hint="eastAsia"/>
          <w:color w:val="000000"/>
          <w:kern w:val="0"/>
          <w:szCs w:val="21"/>
        </w:rPr>
        <w:t>数据块</w:t>
      </w:r>
      <w:r>
        <w:rPr>
          <w:rFonts w:hint="eastAsia"/>
          <w:color w:val="000000"/>
          <w:spacing w:val="-2"/>
          <w:kern w:val="0"/>
          <w:szCs w:val="21"/>
        </w:rPr>
        <w:t>）</w:t>
      </w:r>
    </w:p>
    <w:p w:rsidR="0047770F" w:rsidRDefault="0047770F" w:rsidP="0047770F">
      <w:pPr>
        <w:ind w:left="420"/>
      </w:pPr>
      <w:r>
        <w:rPr>
          <w:rFonts w:ascii="Tahoma" w:hAnsi="Tahoma" w:cs="Tahoma" w:hint="eastAsia"/>
          <w:color w:val="000000"/>
          <w:kern w:val="0"/>
          <w:szCs w:val="21"/>
        </w:rPr>
        <w:t>表示正向有功总电能数据块</w:t>
      </w:r>
      <w:r>
        <w:rPr>
          <w:rFonts w:hint="eastAsia"/>
          <w:color w:val="000000"/>
          <w:spacing w:val="-2"/>
          <w:kern w:val="0"/>
          <w:szCs w:val="21"/>
        </w:rPr>
        <w:t>，包含当前、上</w:t>
      </w:r>
      <w:r>
        <w:rPr>
          <w:rFonts w:hint="eastAsia"/>
          <w:color w:val="000000"/>
          <w:spacing w:val="-2"/>
          <w:kern w:val="0"/>
          <w:szCs w:val="21"/>
        </w:rPr>
        <w:t>1</w:t>
      </w:r>
      <w:r>
        <w:rPr>
          <w:rFonts w:hint="eastAsia"/>
          <w:color w:val="000000"/>
          <w:spacing w:val="-2"/>
          <w:kern w:val="0"/>
          <w:szCs w:val="21"/>
        </w:rPr>
        <w:t>结算日～上</w:t>
      </w:r>
      <w:r>
        <w:rPr>
          <w:rFonts w:hint="eastAsia"/>
          <w:color w:val="000000"/>
          <w:spacing w:val="-2"/>
          <w:kern w:val="0"/>
          <w:szCs w:val="21"/>
        </w:rPr>
        <w:t>12</w:t>
      </w:r>
      <w:r>
        <w:rPr>
          <w:rFonts w:hint="eastAsia"/>
          <w:color w:val="000000"/>
          <w:spacing w:val="-2"/>
          <w:kern w:val="0"/>
          <w:szCs w:val="21"/>
        </w:rPr>
        <w:t>结算日正向有功总电能数据</w:t>
      </w:r>
      <w:r>
        <w:rPr>
          <w:rFonts w:ascii="Tahoma" w:hAnsi="Tahoma" w:cs="Tahoma" w:hint="eastAsia"/>
          <w:color w:val="000000"/>
          <w:kern w:val="0"/>
          <w:szCs w:val="21"/>
        </w:rPr>
        <w:t>。</w:t>
      </w:r>
    </w:p>
    <w:p w:rsidR="0047770F" w:rsidRDefault="0047770F" w:rsidP="0047770F">
      <w:pPr>
        <w:numPr>
          <w:ilvl w:val="0"/>
          <w:numId w:val="21"/>
        </w:numPr>
      </w:pPr>
      <w:r>
        <w:rPr>
          <w:rFonts w:ascii="Tahoma" w:hAnsi="Tahoma" w:cs="Tahoma" w:hint="eastAsia"/>
          <w:color w:val="000000"/>
          <w:kern w:val="0"/>
          <w:szCs w:val="21"/>
        </w:rPr>
        <w:t>标识码</w:t>
      </w:r>
      <w:r>
        <w:rPr>
          <w:color w:val="000000"/>
          <w:kern w:val="0"/>
          <w:szCs w:val="21"/>
        </w:rPr>
        <w:t xml:space="preserve"> </w:t>
      </w:r>
      <w:r>
        <w:rPr>
          <w:color w:val="000000"/>
          <w:spacing w:val="-2"/>
          <w:kern w:val="0"/>
          <w:szCs w:val="21"/>
        </w:rPr>
        <w:t>DI</w:t>
      </w:r>
      <w:r>
        <w:rPr>
          <w:rFonts w:hint="eastAsia"/>
          <w:color w:val="000000"/>
          <w:kern w:val="0"/>
          <w:position w:val="-2"/>
          <w:sz w:val="14"/>
          <w:szCs w:val="14"/>
        </w:rPr>
        <w:t>3</w:t>
      </w:r>
      <w:r>
        <w:rPr>
          <w:color w:val="000000"/>
          <w:spacing w:val="-2"/>
          <w:kern w:val="0"/>
          <w:szCs w:val="21"/>
        </w:rPr>
        <w:t>DI</w:t>
      </w:r>
      <w:r>
        <w:rPr>
          <w:rFonts w:hint="eastAsia"/>
          <w:color w:val="000000"/>
          <w:kern w:val="0"/>
          <w:position w:val="-2"/>
          <w:sz w:val="14"/>
          <w:szCs w:val="14"/>
        </w:rPr>
        <w:t>2</w:t>
      </w:r>
      <w:r>
        <w:rPr>
          <w:color w:val="000000"/>
          <w:spacing w:val="-2"/>
          <w:kern w:val="0"/>
          <w:szCs w:val="21"/>
        </w:rPr>
        <w:t>DI</w:t>
      </w:r>
      <w:r>
        <w:rPr>
          <w:color w:val="000000"/>
          <w:kern w:val="0"/>
          <w:position w:val="-2"/>
          <w:sz w:val="14"/>
          <w:szCs w:val="14"/>
        </w:rPr>
        <w:t>1</w:t>
      </w:r>
      <w:r>
        <w:rPr>
          <w:color w:val="000000"/>
          <w:spacing w:val="-2"/>
          <w:kern w:val="0"/>
          <w:szCs w:val="21"/>
        </w:rPr>
        <w:t>DI</w:t>
      </w:r>
      <w:r>
        <w:rPr>
          <w:color w:val="000000"/>
          <w:kern w:val="0"/>
          <w:position w:val="-2"/>
          <w:sz w:val="14"/>
          <w:szCs w:val="14"/>
        </w:rPr>
        <w:t>0</w:t>
      </w:r>
      <w:r>
        <w:rPr>
          <w:color w:val="000000"/>
          <w:kern w:val="0"/>
          <w:szCs w:val="21"/>
        </w:rPr>
        <w:t>=</w:t>
      </w:r>
      <w:r>
        <w:rPr>
          <w:rFonts w:hint="eastAsia"/>
          <w:color w:val="000000"/>
          <w:kern w:val="0"/>
          <w:szCs w:val="21"/>
        </w:rPr>
        <w:t>0001FF00</w:t>
      </w:r>
      <w:r>
        <w:rPr>
          <w:color w:val="000000"/>
          <w:spacing w:val="-2"/>
          <w:kern w:val="0"/>
          <w:szCs w:val="21"/>
        </w:rPr>
        <w:t>H</w:t>
      </w:r>
      <w:r>
        <w:rPr>
          <w:rFonts w:hint="eastAsia"/>
          <w:color w:val="000000"/>
          <w:spacing w:val="-2"/>
          <w:kern w:val="0"/>
          <w:szCs w:val="21"/>
        </w:rPr>
        <w:t xml:space="preserve"> </w:t>
      </w:r>
      <w:r>
        <w:rPr>
          <w:rFonts w:hint="eastAsia"/>
          <w:color w:val="000000"/>
          <w:spacing w:val="-2"/>
          <w:kern w:val="0"/>
          <w:szCs w:val="21"/>
        </w:rPr>
        <w:t>（</w:t>
      </w:r>
      <w:r>
        <w:rPr>
          <w:rFonts w:ascii="Tahoma" w:hAnsi="Tahoma" w:cs="Tahoma" w:hint="eastAsia"/>
          <w:color w:val="000000"/>
          <w:kern w:val="0"/>
          <w:szCs w:val="21"/>
        </w:rPr>
        <w:t>数据块</w:t>
      </w:r>
      <w:r>
        <w:rPr>
          <w:rFonts w:hint="eastAsia"/>
          <w:color w:val="000000"/>
          <w:spacing w:val="-2"/>
          <w:kern w:val="0"/>
          <w:szCs w:val="21"/>
        </w:rPr>
        <w:t>）</w:t>
      </w:r>
    </w:p>
    <w:p w:rsidR="0047770F" w:rsidRDefault="0047770F" w:rsidP="0047770F">
      <w:pPr>
        <w:ind w:left="420"/>
      </w:pPr>
      <w:r>
        <w:rPr>
          <w:rFonts w:ascii="Tahoma" w:hAnsi="Tahoma" w:cs="Tahoma" w:hint="eastAsia"/>
          <w:color w:val="000000"/>
          <w:kern w:val="0"/>
          <w:szCs w:val="21"/>
        </w:rPr>
        <w:t>表示</w:t>
      </w:r>
      <w:r>
        <w:rPr>
          <w:rFonts w:ascii="Tahoma" w:hAnsi="Tahoma" w:cs="Tahoma" w:hint="eastAsia"/>
          <w:color w:val="000000"/>
          <w:spacing w:val="-3"/>
          <w:kern w:val="0"/>
          <w:szCs w:val="21"/>
        </w:rPr>
        <w:t>当</w:t>
      </w:r>
      <w:r>
        <w:rPr>
          <w:rFonts w:ascii="Tahoma" w:hAnsi="Tahoma" w:cs="Tahoma" w:hint="eastAsia"/>
          <w:color w:val="000000"/>
          <w:kern w:val="0"/>
          <w:szCs w:val="21"/>
        </w:rPr>
        <w:t>前正向有功电能数据块，包含总、费率</w:t>
      </w:r>
      <w:r>
        <w:rPr>
          <w:rFonts w:ascii="Tahoma" w:hAnsi="Tahoma" w:cs="Tahoma" w:hint="eastAsia"/>
          <w:color w:val="000000"/>
          <w:kern w:val="0"/>
          <w:szCs w:val="21"/>
        </w:rPr>
        <w:t>1</w:t>
      </w:r>
      <w:r>
        <w:rPr>
          <w:rFonts w:ascii="Tahoma" w:hAnsi="Tahoma" w:cs="Tahoma" w:hint="eastAsia"/>
          <w:color w:val="000000"/>
          <w:kern w:val="0"/>
          <w:szCs w:val="21"/>
        </w:rPr>
        <w:t>、费率</w:t>
      </w:r>
      <w:r>
        <w:rPr>
          <w:rFonts w:ascii="Tahoma" w:hAnsi="Tahoma" w:cs="Tahoma" w:hint="eastAsia"/>
          <w:color w:val="000000"/>
          <w:kern w:val="0"/>
          <w:szCs w:val="21"/>
        </w:rPr>
        <w:t>2</w:t>
      </w:r>
      <w:r>
        <w:rPr>
          <w:rFonts w:ascii="Tahoma" w:hAnsi="Tahoma" w:cs="Tahoma"/>
          <w:color w:val="000000"/>
          <w:kern w:val="0"/>
          <w:szCs w:val="21"/>
        </w:rPr>
        <w:t>…</w:t>
      </w:r>
      <w:r>
        <w:rPr>
          <w:rFonts w:ascii="Tahoma" w:hAnsi="Tahoma" w:cs="Tahoma" w:hint="eastAsia"/>
          <w:color w:val="000000"/>
          <w:kern w:val="0"/>
          <w:szCs w:val="21"/>
        </w:rPr>
        <w:t>.</w:t>
      </w:r>
      <w:r>
        <w:rPr>
          <w:rFonts w:ascii="Tahoma" w:hAnsi="Tahoma" w:cs="Tahoma" w:hint="eastAsia"/>
          <w:color w:val="000000"/>
          <w:kern w:val="0"/>
          <w:szCs w:val="21"/>
        </w:rPr>
        <w:t>的当前正向有功电能数据。</w:t>
      </w:r>
    </w:p>
    <w:p w:rsidR="00C31C22" w:rsidRPr="0066081C" w:rsidRDefault="004934AB" w:rsidP="00244B52">
      <w:pPr>
        <w:pStyle w:val="1"/>
        <w:numPr>
          <w:ilvl w:val="0"/>
          <w:numId w:val="17"/>
        </w:numPr>
      </w:pPr>
      <w:r>
        <w:rPr>
          <w:rFonts w:hint="eastAsia"/>
        </w:rPr>
        <w:t>数据编码</w:t>
      </w:r>
    </w:p>
    <w:p w:rsidR="00104756" w:rsidRDefault="00104756" w:rsidP="00104756">
      <w:pPr>
        <w:pStyle w:val="2"/>
        <w:numPr>
          <w:ilvl w:val="1"/>
          <w:numId w:val="17"/>
        </w:numPr>
      </w:pPr>
      <w:bookmarkStart w:id="1" w:name="_Toc177541042"/>
      <w:r>
        <w:rPr>
          <w:rFonts w:hint="eastAsia"/>
        </w:rPr>
        <w:t>数据格式说明</w:t>
      </w:r>
      <w:bookmarkEnd w:id="1"/>
    </w:p>
    <w:p w:rsidR="00104756" w:rsidRDefault="00104756" w:rsidP="00104756">
      <w:pPr>
        <w:pStyle w:val="af2"/>
        <w:ind w:firstLine="420"/>
      </w:pPr>
      <w:r>
        <w:rPr>
          <w:rFonts w:hint="eastAsia"/>
        </w:rPr>
        <w:t>XXXXXX.XX代表</w:t>
      </w:r>
      <w:proofErr w:type="gramStart"/>
      <w:r>
        <w:rPr>
          <w:rFonts w:hint="eastAsia"/>
        </w:rPr>
        <w:t>计量值</w:t>
      </w:r>
      <w:proofErr w:type="gramEnd"/>
      <w:r>
        <w:rPr>
          <w:rFonts w:hint="eastAsia"/>
        </w:rPr>
        <w:t>或存储值的整数位和小数位；NNNNNN.NN代表设定值的整数位和小数位；YY代表年; MM代表月；DD代表日；WW代表星期；</w:t>
      </w:r>
      <w:proofErr w:type="spellStart"/>
      <w:r>
        <w:rPr>
          <w:rFonts w:hint="eastAsia"/>
        </w:rPr>
        <w:t>hh</w:t>
      </w:r>
      <w:proofErr w:type="spellEnd"/>
      <w:r>
        <w:rPr>
          <w:rFonts w:hint="eastAsia"/>
        </w:rPr>
        <w:t>代表时；mm代表分；</w:t>
      </w:r>
      <w:proofErr w:type="spellStart"/>
      <w:r>
        <w:rPr>
          <w:rFonts w:hint="eastAsia"/>
        </w:rPr>
        <w:t>ss</w:t>
      </w:r>
      <w:proofErr w:type="spellEnd"/>
      <w:r>
        <w:rPr>
          <w:rFonts w:hint="eastAsia"/>
        </w:rPr>
        <w:t>代表秒；</w:t>
      </w:r>
      <w:proofErr w:type="gramStart"/>
      <w:r>
        <w:rPr>
          <w:rFonts w:hint="eastAsia"/>
        </w:rPr>
        <w:t>未特殊</w:t>
      </w:r>
      <w:proofErr w:type="gramEnd"/>
      <w:r>
        <w:rPr>
          <w:rFonts w:hint="eastAsia"/>
        </w:rPr>
        <w:t>说明均以两位十进制数表示。</w:t>
      </w:r>
    </w:p>
    <w:p w:rsidR="006A7FDF" w:rsidRDefault="00104756" w:rsidP="006A7FDF">
      <w:pPr>
        <w:pStyle w:val="2"/>
        <w:numPr>
          <w:ilvl w:val="1"/>
          <w:numId w:val="17"/>
        </w:numPr>
      </w:pPr>
      <w:bookmarkStart w:id="2" w:name="_Toc177541043"/>
      <w:r>
        <w:rPr>
          <w:rFonts w:hint="eastAsia"/>
        </w:rPr>
        <w:t>数据标识编码表</w:t>
      </w:r>
      <w:bookmarkEnd w:id="2"/>
    </w:p>
    <w:p w:rsidR="00E130A2" w:rsidRPr="00E130A2" w:rsidRDefault="00E130A2" w:rsidP="00E130A2">
      <w:r>
        <w:rPr>
          <w:rFonts w:hint="eastAsia"/>
        </w:rPr>
        <w:t>本协议定义的数据表示编码表如下表所示：</w:t>
      </w:r>
    </w:p>
    <w:tbl>
      <w:tblPr>
        <w:tblW w:w="909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02"/>
        <w:gridCol w:w="602"/>
        <w:gridCol w:w="602"/>
        <w:gridCol w:w="602"/>
        <w:gridCol w:w="1131"/>
        <w:gridCol w:w="709"/>
        <w:gridCol w:w="567"/>
        <w:gridCol w:w="425"/>
        <w:gridCol w:w="425"/>
        <w:gridCol w:w="3432"/>
      </w:tblGrid>
      <w:tr w:rsidR="006A7FDF" w:rsidTr="00C91C7F">
        <w:trPr>
          <w:trHeight w:val="456"/>
          <w:tblHeader/>
          <w:jc w:val="center"/>
        </w:trPr>
        <w:tc>
          <w:tcPr>
            <w:tcW w:w="2408" w:type="dxa"/>
            <w:gridSpan w:val="4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jc w:val="center"/>
              <w:rPr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数据标识</w:t>
            </w:r>
          </w:p>
        </w:tc>
        <w:tc>
          <w:tcPr>
            <w:tcW w:w="1131" w:type="dxa"/>
            <w:vMerge w:val="restart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jc w:val="center"/>
              <w:rPr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数据格式</w:t>
            </w:r>
          </w:p>
        </w:tc>
        <w:tc>
          <w:tcPr>
            <w:tcW w:w="709" w:type="dxa"/>
            <w:vMerge w:val="restart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jc w:val="center"/>
              <w:rPr>
                <w:rFonts w:ascii="宋体" w:hAnsi="宋体"/>
                <w:b/>
                <w:sz w:val="18"/>
              </w:rPr>
            </w:pPr>
            <w:r>
              <w:rPr>
                <w:rFonts w:ascii="宋体" w:hAnsi="宋体" w:hint="eastAsia"/>
                <w:b/>
                <w:sz w:val="18"/>
              </w:rPr>
              <w:t>数据</w:t>
            </w:r>
          </w:p>
          <w:p w:rsidR="006A7FDF" w:rsidRDefault="006A7FDF" w:rsidP="00BC5B54">
            <w:pPr>
              <w:jc w:val="center"/>
              <w:rPr>
                <w:rFonts w:ascii="宋体" w:hAnsi="宋体"/>
                <w:b/>
                <w:sz w:val="18"/>
              </w:rPr>
            </w:pPr>
            <w:r>
              <w:rPr>
                <w:rFonts w:ascii="宋体" w:hAnsi="宋体" w:hint="eastAsia"/>
                <w:b/>
                <w:sz w:val="18"/>
              </w:rPr>
              <w:t>长度</w:t>
            </w:r>
          </w:p>
          <w:p w:rsidR="006A7FDF" w:rsidRDefault="006A7FDF" w:rsidP="00BC5B54">
            <w:pPr>
              <w:jc w:val="center"/>
              <w:rPr>
                <w:b/>
              </w:rPr>
            </w:pPr>
            <w:r>
              <w:rPr>
                <w:rFonts w:ascii="宋体" w:hAnsi="宋体" w:hint="eastAsia"/>
                <w:b/>
                <w:spacing w:val="-30"/>
                <w:sz w:val="18"/>
              </w:rPr>
              <w:t>（字节）</w:t>
            </w:r>
          </w:p>
        </w:tc>
        <w:tc>
          <w:tcPr>
            <w:tcW w:w="567" w:type="dxa"/>
            <w:vMerge w:val="restart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jc w:val="center"/>
              <w:rPr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单位</w:t>
            </w:r>
          </w:p>
        </w:tc>
        <w:tc>
          <w:tcPr>
            <w:tcW w:w="850" w:type="dxa"/>
            <w:gridSpan w:val="2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jc w:val="center"/>
              <w:rPr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功能</w:t>
            </w:r>
          </w:p>
        </w:tc>
        <w:tc>
          <w:tcPr>
            <w:tcW w:w="3432" w:type="dxa"/>
            <w:vMerge w:val="restart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jc w:val="center"/>
              <w:rPr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数据项名称</w:t>
            </w:r>
          </w:p>
        </w:tc>
      </w:tr>
      <w:tr w:rsidR="00C91C7F" w:rsidTr="00C91C7F">
        <w:trPr>
          <w:trHeight w:val="453"/>
          <w:tblHeader/>
          <w:jc w:val="center"/>
        </w:trPr>
        <w:tc>
          <w:tcPr>
            <w:tcW w:w="602" w:type="dxa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spacing w:line="360" w:lineRule="aut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DI</w:t>
            </w:r>
            <w:r>
              <w:rPr>
                <w:b/>
                <w:bCs/>
                <w:sz w:val="18"/>
                <w:szCs w:val="18"/>
                <w:vertAlign w:val="subscript"/>
              </w:rPr>
              <w:t>3</w:t>
            </w:r>
          </w:p>
        </w:tc>
        <w:tc>
          <w:tcPr>
            <w:tcW w:w="602" w:type="dxa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spacing w:line="360" w:lineRule="aut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DI</w:t>
            </w:r>
            <w:r>
              <w:rPr>
                <w:b/>
                <w:bCs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602" w:type="dxa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spacing w:line="360" w:lineRule="aut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DI</w:t>
            </w:r>
            <w:r>
              <w:rPr>
                <w:b/>
                <w:bCs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602" w:type="dxa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spacing w:line="360" w:lineRule="aut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DI</w:t>
            </w:r>
            <w:r>
              <w:rPr>
                <w:b/>
                <w:bCs/>
                <w:sz w:val="18"/>
                <w:szCs w:val="18"/>
                <w:vertAlign w:val="subscript"/>
              </w:rPr>
              <w:t>0</w:t>
            </w:r>
          </w:p>
        </w:tc>
        <w:tc>
          <w:tcPr>
            <w:tcW w:w="1131" w:type="dxa"/>
            <w:vMerge/>
            <w:shd w:val="clear" w:color="auto" w:fill="D9D9D9" w:themeFill="background1" w:themeFillShade="D9"/>
          </w:tcPr>
          <w:p w:rsidR="006A7FDF" w:rsidRDefault="006A7FDF" w:rsidP="00BC5B54">
            <w:pPr>
              <w:rPr>
                <w:rFonts w:ascii="宋体" w:hAnsi="宋体"/>
                <w:b/>
                <w:sz w:val="18"/>
              </w:rPr>
            </w:pPr>
          </w:p>
        </w:tc>
        <w:tc>
          <w:tcPr>
            <w:tcW w:w="709" w:type="dxa"/>
            <w:vMerge/>
            <w:shd w:val="clear" w:color="auto" w:fill="D9D9D9" w:themeFill="background1" w:themeFillShade="D9"/>
          </w:tcPr>
          <w:p w:rsidR="006A7FDF" w:rsidRDefault="006A7FDF" w:rsidP="00BC5B54">
            <w:pPr>
              <w:jc w:val="center"/>
              <w:rPr>
                <w:rFonts w:ascii="宋体" w:hAnsi="宋体"/>
                <w:b/>
                <w:sz w:val="18"/>
              </w:rPr>
            </w:pPr>
          </w:p>
        </w:tc>
        <w:tc>
          <w:tcPr>
            <w:tcW w:w="567" w:type="dxa"/>
            <w:vMerge/>
            <w:shd w:val="clear" w:color="auto" w:fill="D9D9D9" w:themeFill="background1" w:themeFillShade="D9"/>
          </w:tcPr>
          <w:p w:rsidR="006A7FDF" w:rsidRDefault="006A7FDF" w:rsidP="00BC5B54">
            <w:pPr>
              <w:rPr>
                <w:rFonts w:ascii="宋体" w:hAnsi="宋体"/>
                <w:b/>
                <w:sz w:val="18"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jc w:val="center"/>
              <w:rPr>
                <w:rFonts w:ascii="宋体" w:hAnsi="宋体"/>
                <w:b/>
                <w:sz w:val="18"/>
              </w:rPr>
            </w:pPr>
            <w:r>
              <w:rPr>
                <w:rFonts w:ascii="宋体" w:hAnsi="宋体" w:hint="eastAsia"/>
                <w:b/>
                <w:sz w:val="18"/>
              </w:rPr>
              <w:t>读</w:t>
            </w:r>
          </w:p>
        </w:tc>
        <w:tc>
          <w:tcPr>
            <w:tcW w:w="425" w:type="dxa"/>
            <w:shd w:val="clear" w:color="auto" w:fill="D9D9D9" w:themeFill="background1" w:themeFillShade="D9"/>
            <w:vAlign w:val="center"/>
          </w:tcPr>
          <w:p w:rsidR="006A7FDF" w:rsidRDefault="006A7FDF" w:rsidP="00BC5B54">
            <w:pPr>
              <w:jc w:val="center"/>
              <w:rPr>
                <w:rFonts w:ascii="宋体" w:hAnsi="宋体"/>
                <w:b/>
                <w:sz w:val="18"/>
              </w:rPr>
            </w:pPr>
            <w:r>
              <w:rPr>
                <w:rFonts w:ascii="宋体" w:hAnsi="宋体" w:hint="eastAsia"/>
                <w:b/>
                <w:sz w:val="18"/>
              </w:rPr>
              <w:t>写</w:t>
            </w:r>
          </w:p>
        </w:tc>
        <w:tc>
          <w:tcPr>
            <w:tcW w:w="3432" w:type="dxa"/>
            <w:vMerge/>
            <w:shd w:val="clear" w:color="auto" w:fill="D9D9D9" w:themeFill="background1" w:themeFillShade="D9"/>
          </w:tcPr>
          <w:p w:rsidR="006A7FDF" w:rsidRDefault="006A7FDF" w:rsidP="00BC5B5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A7FDF" w:rsidTr="00C91C7F">
        <w:trPr>
          <w:trHeight w:val="501"/>
          <w:jc w:val="center"/>
        </w:trPr>
        <w:tc>
          <w:tcPr>
            <w:tcW w:w="602" w:type="dxa"/>
          </w:tcPr>
          <w:p w:rsidR="006A7FDF" w:rsidRDefault="006A7FDF" w:rsidP="00BC5B54">
            <w:pPr>
              <w:jc w:val="center"/>
              <w:rPr>
                <w:rFonts w:ascii="宋体" w:hAnsi="宋体" w:cs="Arial"/>
                <w:bCs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02</w:t>
            </w:r>
          </w:p>
        </w:tc>
        <w:tc>
          <w:tcPr>
            <w:tcW w:w="602" w:type="dxa"/>
          </w:tcPr>
          <w:p w:rsidR="006A7FDF" w:rsidRDefault="006A7FD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01</w:t>
            </w:r>
          </w:p>
        </w:tc>
        <w:tc>
          <w:tcPr>
            <w:tcW w:w="602" w:type="dxa"/>
          </w:tcPr>
          <w:p w:rsidR="006A7FDF" w:rsidRPr="0029442F" w:rsidRDefault="006A7FDF" w:rsidP="00122B02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01</w:t>
            </w:r>
          </w:p>
        </w:tc>
        <w:tc>
          <w:tcPr>
            <w:tcW w:w="602" w:type="dxa"/>
          </w:tcPr>
          <w:p w:rsidR="006A7FDF" w:rsidRDefault="006A7FDF" w:rsidP="00BC5B54">
            <w:pPr>
              <w:jc w:val="center"/>
              <w:rPr>
                <w:rFonts w:ascii="宋体" w:hAnsi="宋体" w:cs="Arial"/>
                <w:bCs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00</w:t>
            </w:r>
          </w:p>
        </w:tc>
        <w:tc>
          <w:tcPr>
            <w:tcW w:w="1131" w:type="dxa"/>
          </w:tcPr>
          <w:p w:rsidR="006A7FDF" w:rsidRDefault="006A7FD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XXX</w:t>
            </w:r>
            <w:r>
              <w:rPr>
                <w:rFonts w:ascii="宋体" w:hAnsi="宋体" w:hint="eastAsia"/>
                <w:sz w:val="18"/>
                <w:szCs w:val="18"/>
              </w:rPr>
              <w:t>.</w:t>
            </w:r>
            <w:r>
              <w:rPr>
                <w:rFonts w:ascii="宋体" w:hAnsi="宋体"/>
                <w:sz w:val="18"/>
                <w:szCs w:val="18"/>
              </w:rPr>
              <w:t>X</w:t>
            </w:r>
          </w:p>
        </w:tc>
        <w:tc>
          <w:tcPr>
            <w:tcW w:w="709" w:type="dxa"/>
          </w:tcPr>
          <w:p w:rsidR="006A7FDF" w:rsidRDefault="006A7FDF" w:rsidP="00BC5B54">
            <w:pPr>
              <w:jc w:val="center"/>
              <w:rPr>
                <w:rFonts w:ascii="宋体" w:hAnsi="宋体"/>
                <w:sz w:val="18"/>
              </w:rPr>
            </w:pPr>
            <w:r>
              <w:rPr>
                <w:rFonts w:ascii="宋体" w:hAnsi="宋体"/>
                <w:sz w:val="18"/>
              </w:rPr>
              <w:t>2</w:t>
            </w:r>
          </w:p>
        </w:tc>
        <w:tc>
          <w:tcPr>
            <w:tcW w:w="567" w:type="dxa"/>
          </w:tcPr>
          <w:p w:rsidR="006A7FDF" w:rsidRDefault="006A7FDF" w:rsidP="00BC5B54">
            <w:pPr>
              <w:jc w:val="center"/>
              <w:rPr>
                <w:rFonts w:ascii="宋体" w:hAnsi="宋体"/>
                <w:spacing w:val="-26"/>
                <w:sz w:val="18"/>
              </w:rPr>
            </w:pPr>
            <w:r>
              <w:rPr>
                <w:rFonts w:ascii="宋体" w:hAnsi="宋体"/>
                <w:spacing w:val="-26"/>
                <w:sz w:val="18"/>
              </w:rPr>
              <w:t>V</w:t>
            </w:r>
          </w:p>
        </w:tc>
        <w:tc>
          <w:tcPr>
            <w:tcW w:w="425" w:type="dxa"/>
          </w:tcPr>
          <w:p w:rsidR="006A7FDF" w:rsidRDefault="006A7FDF" w:rsidP="00BC5B54">
            <w:pPr>
              <w:jc w:val="center"/>
              <w:rPr>
                <w:rFonts w:ascii="宋体" w:hAnsi="宋体"/>
                <w:sz w:val="18"/>
              </w:rPr>
            </w:pPr>
            <w:r>
              <w:rPr>
                <w:rFonts w:ascii="宋体" w:hAnsi="宋体"/>
                <w:sz w:val="18"/>
              </w:rPr>
              <w:t>*</w:t>
            </w:r>
          </w:p>
        </w:tc>
        <w:tc>
          <w:tcPr>
            <w:tcW w:w="425" w:type="dxa"/>
          </w:tcPr>
          <w:p w:rsidR="006A7FDF" w:rsidRDefault="006A7FDF" w:rsidP="00BC5B54">
            <w:pPr>
              <w:jc w:val="center"/>
            </w:pPr>
          </w:p>
        </w:tc>
        <w:tc>
          <w:tcPr>
            <w:tcW w:w="3432" w:type="dxa"/>
          </w:tcPr>
          <w:p w:rsidR="006A7FDF" w:rsidRPr="0029442F" w:rsidRDefault="006A7FDF" w:rsidP="00122B0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A相电压</w:t>
            </w:r>
          </w:p>
        </w:tc>
      </w:tr>
      <w:tr w:rsidR="00122B02" w:rsidTr="00C91C7F">
        <w:trPr>
          <w:trHeight w:val="501"/>
          <w:jc w:val="center"/>
        </w:trPr>
        <w:tc>
          <w:tcPr>
            <w:tcW w:w="602" w:type="dxa"/>
          </w:tcPr>
          <w:p w:rsidR="00122B02" w:rsidRDefault="00122B02" w:rsidP="00122B02">
            <w:pPr>
              <w:jc w:val="center"/>
            </w:pPr>
            <w:r>
              <w:rPr>
                <w:rFonts w:ascii="宋体" w:hAnsi="宋体" w:hint="eastAsia"/>
                <w:sz w:val="18"/>
                <w:szCs w:val="18"/>
              </w:rPr>
              <w:t>02</w:t>
            </w:r>
          </w:p>
        </w:tc>
        <w:tc>
          <w:tcPr>
            <w:tcW w:w="602" w:type="dxa"/>
          </w:tcPr>
          <w:p w:rsidR="00122B02" w:rsidRDefault="00122B02" w:rsidP="00122B02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02</w:t>
            </w:r>
          </w:p>
        </w:tc>
        <w:tc>
          <w:tcPr>
            <w:tcW w:w="602" w:type="dxa"/>
          </w:tcPr>
          <w:p w:rsidR="00122B02" w:rsidRPr="00122B02" w:rsidRDefault="00122B02" w:rsidP="00122B02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01</w:t>
            </w:r>
          </w:p>
        </w:tc>
        <w:tc>
          <w:tcPr>
            <w:tcW w:w="602" w:type="dxa"/>
          </w:tcPr>
          <w:p w:rsidR="00122B02" w:rsidRDefault="00122B02" w:rsidP="00122B02">
            <w:pPr>
              <w:jc w:val="center"/>
              <w:rPr>
                <w:rFonts w:ascii="宋体" w:hAnsi="宋体" w:cs="Arial"/>
                <w:bCs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00</w:t>
            </w:r>
          </w:p>
        </w:tc>
        <w:tc>
          <w:tcPr>
            <w:tcW w:w="1131" w:type="dxa"/>
          </w:tcPr>
          <w:p w:rsidR="00122B02" w:rsidRDefault="00122B02" w:rsidP="00122B02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XXX</w:t>
            </w:r>
            <w:r>
              <w:rPr>
                <w:rFonts w:ascii="宋体" w:hAnsi="宋体" w:hint="eastAsia"/>
                <w:sz w:val="18"/>
                <w:szCs w:val="18"/>
              </w:rPr>
              <w:t>.</w:t>
            </w:r>
            <w:r>
              <w:rPr>
                <w:rFonts w:ascii="宋体" w:hAnsi="宋体"/>
                <w:sz w:val="18"/>
                <w:szCs w:val="18"/>
              </w:rPr>
              <w:t>X</w:t>
            </w:r>
            <w:r>
              <w:rPr>
                <w:rFonts w:ascii="宋体" w:hAnsi="宋体" w:hint="eastAsia"/>
                <w:sz w:val="18"/>
                <w:szCs w:val="18"/>
              </w:rPr>
              <w:t>XX</w:t>
            </w:r>
          </w:p>
        </w:tc>
        <w:tc>
          <w:tcPr>
            <w:tcW w:w="709" w:type="dxa"/>
          </w:tcPr>
          <w:p w:rsidR="00122B02" w:rsidRDefault="00122B02" w:rsidP="00122B02">
            <w:pPr>
              <w:jc w:val="center"/>
              <w:rPr>
                <w:rFonts w:ascii="宋体" w:hAnsi="宋体"/>
                <w:sz w:val="18"/>
              </w:rPr>
            </w:pPr>
            <w:r>
              <w:rPr>
                <w:rFonts w:ascii="宋体" w:hAnsi="宋体" w:hint="eastAsia"/>
                <w:sz w:val="18"/>
              </w:rPr>
              <w:t>3</w:t>
            </w:r>
          </w:p>
        </w:tc>
        <w:tc>
          <w:tcPr>
            <w:tcW w:w="567" w:type="dxa"/>
          </w:tcPr>
          <w:p w:rsidR="00122B02" w:rsidRDefault="00122B02" w:rsidP="00122B02">
            <w:pPr>
              <w:jc w:val="center"/>
              <w:rPr>
                <w:rFonts w:ascii="宋体" w:hAnsi="宋体"/>
                <w:spacing w:val="-26"/>
                <w:sz w:val="18"/>
              </w:rPr>
            </w:pPr>
            <w:r>
              <w:rPr>
                <w:rFonts w:ascii="宋体" w:hAnsi="宋体" w:hint="eastAsia"/>
                <w:spacing w:val="-26"/>
                <w:sz w:val="18"/>
              </w:rPr>
              <w:t>A</w:t>
            </w:r>
          </w:p>
        </w:tc>
        <w:tc>
          <w:tcPr>
            <w:tcW w:w="425" w:type="dxa"/>
          </w:tcPr>
          <w:p w:rsidR="00122B02" w:rsidRDefault="00122B02" w:rsidP="00122B02">
            <w:pPr>
              <w:jc w:val="center"/>
              <w:rPr>
                <w:rFonts w:ascii="宋体" w:hAnsi="宋体"/>
                <w:sz w:val="18"/>
              </w:rPr>
            </w:pPr>
            <w:r>
              <w:rPr>
                <w:rFonts w:ascii="宋体" w:hAnsi="宋体"/>
                <w:sz w:val="18"/>
              </w:rPr>
              <w:t>*</w:t>
            </w:r>
          </w:p>
        </w:tc>
        <w:tc>
          <w:tcPr>
            <w:tcW w:w="425" w:type="dxa"/>
          </w:tcPr>
          <w:p w:rsidR="00122B02" w:rsidRDefault="00122B02" w:rsidP="00122B02">
            <w:pPr>
              <w:jc w:val="center"/>
            </w:pPr>
          </w:p>
        </w:tc>
        <w:tc>
          <w:tcPr>
            <w:tcW w:w="3432" w:type="dxa"/>
          </w:tcPr>
          <w:p w:rsidR="00122B02" w:rsidRDefault="00122B02" w:rsidP="00122B02">
            <w:r>
              <w:rPr>
                <w:rFonts w:ascii="宋体" w:hAnsi="宋体" w:hint="eastAsia"/>
                <w:sz w:val="18"/>
                <w:szCs w:val="18"/>
              </w:rPr>
              <w:t>A相电流</w:t>
            </w:r>
          </w:p>
        </w:tc>
      </w:tr>
      <w:tr w:rsidR="00C91C7F" w:rsidTr="00C91C7F">
        <w:trPr>
          <w:trHeight w:val="501"/>
          <w:jc w:val="center"/>
        </w:trPr>
        <w:tc>
          <w:tcPr>
            <w:tcW w:w="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02</w:t>
            </w:r>
          </w:p>
        </w:tc>
        <w:tc>
          <w:tcPr>
            <w:tcW w:w="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Default="00C91C7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03</w:t>
            </w:r>
          </w:p>
        </w:tc>
        <w:tc>
          <w:tcPr>
            <w:tcW w:w="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Default="00C91C7F" w:rsidP="0029442F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00</w:t>
            </w:r>
          </w:p>
        </w:tc>
        <w:tc>
          <w:tcPr>
            <w:tcW w:w="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Default="00C91C7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00</w:t>
            </w: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XX</w:t>
            </w:r>
            <w:r>
              <w:rPr>
                <w:rFonts w:ascii="宋体" w:hAnsi="宋体" w:hint="eastAsia"/>
                <w:sz w:val="18"/>
                <w:szCs w:val="18"/>
              </w:rPr>
              <w:t>.</w:t>
            </w:r>
            <w:r>
              <w:rPr>
                <w:rFonts w:ascii="宋体" w:hAnsi="宋体"/>
                <w:sz w:val="18"/>
                <w:szCs w:val="18"/>
              </w:rPr>
              <w:t>XX</w:t>
            </w:r>
            <w:r>
              <w:rPr>
                <w:rFonts w:ascii="宋体" w:hAnsi="宋体" w:hint="eastAsia"/>
                <w:sz w:val="18"/>
                <w:szCs w:val="18"/>
              </w:rPr>
              <w:t>XX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  <w:rPr>
                <w:rFonts w:ascii="宋体" w:hAnsi="宋体"/>
                <w:sz w:val="18"/>
              </w:rPr>
            </w:pPr>
            <w:r w:rsidRPr="00C91C7F">
              <w:rPr>
                <w:rFonts w:ascii="宋体" w:hAnsi="宋体" w:hint="eastAsia"/>
                <w:sz w:val="1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  <w:rPr>
                <w:rFonts w:ascii="宋体" w:hAnsi="宋体"/>
                <w:spacing w:val="-26"/>
                <w:sz w:val="18"/>
              </w:rPr>
            </w:pPr>
            <w:r w:rsidRPr="00C91C7F">
              <w:rPr>
                <w:rFonts w:ascii="宋体" w:hAnsi="宋体" w:hint="eastAsia"/>
                <w:spacing w:val="-26"/>
                <w:sz w:val="18"/>
              </w:rPr>
              <w:t>kW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  <w:rPr>
                <w:rFonts w:ascii="宋体" w:hAnsi="宋体"/>
                <w:sz w:val="18"/>
              </w:rPr>
            </w:pPr>
            <w:r>
              <w:rPr>
                <w:rFonts w:ascii="宋体" w:hAnsi="宋体"/>
                <w:sz w:val="18"/>
              </w:rPr>
              <w:t>*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Default="00C91C7F" w:rsidP="00BC5B54">
            <w:pPr>
              <w:jc w:val="center"/>
            </w:pPr>
          </w:p>
        </w:tc>
        <w:tc>
          <w:tcPr>
            <w:tcW w:w="3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Default="00C91C7F" w:rsidP="0029442F">
            <w:pPr>
              <w:rPr>
                <w:rFonts w:ascii="宋体" w:hAnsi="宋体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瞬时总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有功功率，当前</w:t>
            </w:r>
            <w:r w:rsidR="0029442F" w:rsidRPr="0029442F">
              <w:rPr>
                <w:rFonts w:ascii="宋体" w:hAnsi="宋体" w:hint="eastAsia"/>
                <w:sz w:val="18"/>
                <w:szCs w:val="18"/>
              </w:rPr>
              <w:t>瞬时功耗</w:t>
            </w:r>
          </w:p>
        </w:tc>
      </w:tr>
      <w:tr w:rsidR="00C91C7F" w:rsidTr="00C91C7F">
        <w:trPr>
          <w:trHeight w:val="501"/>
          <w:jc w:val="center"/>
        </w:trPr>
        <w:tc>
          <w:tcPr>
            <w:tcW w:w="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00</w:t>
            </w:r>
          </w:p>
        </w:tc>
        <w:tc>
          <w:tcPr>
            <w:tcW w:w="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Default="00C91C7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01</w:t>
            </w:r>
          </w:p>
        </w:tc>
        <w:tc>
          <w:tcPr>
            <w:tcW w:w="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29442F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00</w:t>
            </w:r>
          </w:p>
        </w:tc>
        <w:tc>
          <w:tcPr>
            <w:tcW w:w="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Default="00C91C7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00</w:t>
            </w: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Default="00C91C7F" w:rsidP="00BC5B54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XXXXXX.XX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  <w:rPr>
                <w:rFonts w:ascii="宋体" w:hAnsi="宋体"/>
                <w:sz w:val="18"/>
              </w:rPr>
            </w:pPr>
            <w:r w:rsidRPr="00C91C7F">
              <w:rPr>
                <w:rFonts w:ascii="宋体" w:hAnsi="宋体"/>
                <w:sz w:val="1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  <w:rPr>
                <w:rFonts w:ascii="宋体" w:hAnsi="宋体"/>
                <w:spacing w:val="-26"/>
                <w:sz w:val="18"/>
              </w:rPr>
            </w:pPr>
            <w:r w:rsidRPr="00C91C7F">
              <w:rPr>
                <w:rFonts w:ascii="宋体" w:hAnsi="宋体"/>
                <w:spacing w:val="-26"/>
                <w:sz w:val="18"/>
              </w:rPr>
              <w:t>kWh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  <w:rPr>
                <w:rFonts w:ascii="宋体" w:hAnsi="宋体"/>
                <w:sz w:val="18"/>
              </w:rPr>
            </w:pPr>
            <w:r w:rsidRPr="00C91C7F">
              <w:rPr>
                <w:rFonts w:ascii="宋体" w:hAnsi="宋体" w:hint="eastAsia"/>
                <w:sz w:val="18"/>
              </w:rPr>
              <w:t>*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Pr="00C91C7F" w:rsidRDefault="00C91C7F" w:rsidP="00BC5B54">
            <w:pPr>
              <w:jc w:val="center"/>
            </w:pPr>
          </w:p>
        </w:tc>
        <w:tc>
          <w:tcPr>
            <w:tcW w:w="3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1C7F" w:rsidRDefault="00C91C7F" w:rsidP="0029442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正向有功总电能，</w:t>
            </w:r>
            <w:r w:rsidRPr="00C91C7F">
              <w:rPr>
                <w:rFonts w:ascii="宋体" w:hAnsi="宋体" w:hint="eastAsia"/>
                <w:sz w:val="18"/>
                <w:szCs w:val="18"/>
              </w:rPr>
              <w:t>代表过去总的耗电量</w:t>
            </w:r>
          </w:p>
        </w:tc>
      </w:tr>
    </w:tbl>
    <w:p w:rsidR="00E22854" w:rsidRDefault="00E22854" w:rsidP="006A7FDF">
      <w:r w:rsidRPr="00E22854">
        <w:rPr>
          <w:rFonts w:hint="eastAsia"/>
        </w:rPr>
        <w:t>有功总电能</w:t>
      </w:r>
      <w:r>
        <w:rPr>
          <w:rFonts w:hint="eastAsia"/>
        </w:rPr>
        <w:t>：</w:t>
      </w:r>
      <w:r w:rsidRPr="00E22854">
        <w:rPr>
          <w:rFonts w:hint="eastAsia"/>
        </w:rPr>
        <w:t>代表过去总的耗电量，统计耗电量和计算电费时会用到；</w:t>
      </w:r>
    </w:p>
    <w:p w:rsidR="006A7FDF" w:rsidRPr="00C91C7F" w:rsidRDefault="00E22854" w:rsidP="006A7FDF">
      <w:proofErr w:type="gramStart"/>
      <w:r w:rsidRPr="00E22854">
        <w:rPr>
          <w:rFonts w:hint="eastAsia"/>
        </w:rPr>
        <w:t>瞬时总</w:t>
      </w:r>
      <w:proofErr w:type="gramEnd"/>
      <w:r w:rsidRPr="00E22854">
        <w:rPr>
          <w:rFonts w:hint="eastAsia"/>
        </w:rPr>
        <w:t>有功功率</w:t>
      </w:r>
      <w:r>
        <w:rPr>
          <w:rFonts w:hint="eastAsia"/>
        </w:rPr>
        <w:t>：</w:t>
      </w:r>
      <w:r w:rsidRPr="00E22854">
        <w:rPr>
          <w:rFonts w:hint="eastAsia"/>
        </w:rPr>
        <w:t>代表当前机柜的瞬时功耗，把它和机柜允许的最大功率对比，可以实时了解电能的利用率。</w:t>
      </w:r>
    </w:p>
    <w:p w:rsidR="006A7FDF" w:rsidRPr="0029442F" w:rsidRDefault="00BC5B54" w:rsidP="006A7FDF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通信举例</w:t>
      </w:r>
    </w:p>
    <w:p w:rsidR="00DC177C" w:rsidRDefault="00DC177C" w:rsidP="00DC177C">
      <w:pPr>
        <w:pStyle w:val="2"/>
        <w:numPr>
          <w:ilvl w:val="1"/>
          <w:numId w:val="17"/>
        </w:numPr>
      </w:pPr>
      <w:r>
        <w:rPr>
          <w:rFonts w:hint="eastAsia"/>
        </w:rPr>
        <w:t>读取</w:t>
      </w:r>
      <w:r w:rsidR="00E8550D">
        <w:rPr>
          <w:rFonts w:hint="eastAsia"/>
        </w:rPr>
        <w:t>“有功总电能”</w:t>
      </w:r>
    </w:p>
    <w:tbl>
      <w:tblPr>
        <w:tblStyle w:val="ab"/>
        <w:tblW w:w="8351" w:type="dxa"/>
        <w:tblLook w:val="04A0" w:firstRow="1" w:lastRow="0" w:firstColumn="1" w:lastColumn="0" w:noHBand="0" w:noVBand="1"/>
      </w:tblPr>
      <w:tblGrid>
        <w:gridCol w:w="562"/>
        <w:gridCol w:w="709"/>
        <w:gridCol w:w="1843"/>
        <w:gridCol w:w="709"/>
        <w:gridCol w:w="708"/>
        <w:gridCol w:w="709"/>
        <w:gridCol w:w="1276"/>
        <w:gridCol w:w="850"/>
        <w:gridCol w:w="985"/>
      </w:tblGrid>
      <w:tr w:rsidR="00135A62" w:rsidTr="00BD609B">
        <w:tc>
          <w:tcPr>
            <w:tcW w:w="562" w:type="dxa"/>
            <w:shd w:val="clear" w:color="auto" w:fill="BFBFBF" w:themeFill="background1" w:themeFillShade="BF"/>
          </w:tcPr>
          <w:p w:rsidR="00135A62" w:rsidRDefault="00135A62" w:rsidP="00135A62">
            <w:r>
              <w:rPr>
                <w:rFonts w:hint="eastAsia"/>
              </w:rPr>
              <w:t>方向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135A62" w:rsidRDefault="00135A62" w:rsidP="00135A62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帧起</w:t>
            </w:r>
          </w:p>
          <w:p w:rsidR="00135A62" w:rsidRDefault="00135A62" w:rsidP="00135A62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始符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:rsidR="00135A62" w:rsidRDefault="00135A62" w:rsidP="00135A62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地址域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135A62" w:rsidRDefault="00135A62" w:rsidP="00135A62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帧起</w:t>
            </w:r>
          </w:p>
          <w:p w:rsidR="00135A62" w:rsidRDefault="00135A62" w:rsidP="00135A62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始符</w:t>
            </w:r>
          </w:p>
        </w:tc>
        <w:tc>
          <w:tcPr>
            <w:tcW w:w="708" w:type="dxa"/>
            <w:shd w:val="clear" w:color="auto" w:fill="BFBFBF" w:themeFill="background1" w:themeFillShade="BF"/>
          </w:tcPr>
          <w:p w:rsidR="00135A62" w:rsidRDefault="00135A62" w:rsidP="00135A62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控制码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135A62" w:rsidRDefault="00135A62" w:rsidP="00135A62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数据</w:t>
            </w:r>
          </w:p>
          <w:p w:rsidR="00135A62" w:rsidRPr="00DC177C" w:rsidRDefault="00135A62" w:rsidP="00135A62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长度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135A62" w:rsidRDefault="00135A62" w:rsidP="00135A62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数据域</w:t>
            </w:r>
          </w:p>
        </w:tc>
        <w:tc>
          <w:tcPr>
            <w:tcW w:w="850" w:type="dxa"/>
            <w:shd w:val="clear" w:color="auto" w:fill="BFBFBF" w:themeFill="background1" w:themeFillShade="BF"/>
          </w:tcPr>
          <w:p w:rsidR="00135A62" w:rsidRDefault="00135A62" w:rsidP="00135A62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校验码</w:t>
            </w:r>
          </w:p>
        </w:tc>
        <w:tc>
          <w:tcPr>
            <w:tcW w:w="985" w:type="dxa"/>
            <w:shd w:val="clear" w:color="auto" w:fill="BFBFBF" w:themeFill="background1" w:themeFillShade="BF"/>
          </w:tcPr>
          <w:p w:rsidR="00135A62" w:rsidRDefault="00135A62" w:rsidP="00135A62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结束符</w:t>
            </w:r>
          </w:p>
        </w:tc>
      </w:tr>
      <w:tr w:rsidR="00135A62" w:rsidTr="00BD609B">
        <w:tc>
          <w:tcPr>
            <w:tcW w:w="562" w:type="dxa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T</w:t>
            </w:r>
            <w:r w:rsidRPr="00BD609B">
              <w:rPr>
                <w:rFonts w:ascii="宋体" w:hAnsi="宋体"/>
                <w:sz w:val="18"/>
                <w:szCs w:val="18"/>
              </w:rPr>
              <w:t>X</w:t>
            </w:r>
          </w:p>
        </w:tc>
        <w:tc>
          <w:tcPr>
            <w:tcW w:w="709" w:type="dxa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1843" w:type="dxa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</w:p>
        </w:tc>
        <w:tc>
          <w:tcPr>
            <w:tcW w:w="709" w:type="dxa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708" w:type="dxa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11</w:t>
            </w:r>
          </w:p>
        </w:tc>
        <w:tc>
          <w:tcPr>
            <w:tcW w:w="709" w:type="dxa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04</w:t>
            </w:r>
          </w:p>
        </w:tc>
        <w:tc>
          <w:tcPr>
            <w:tcW w:w="1276" w:type="dxa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33 33 34 33</w:t>
            </w:r>
          </w:p>
        </w:tc>
        <w:tc>
          <w:tcPr>
            <w:tcW w:w="850" w:type="dxa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AE</w:t>
            </w:r>
          </w:p>
        </w:tc>
        <w:tc>
          <w:tcPr>
            <w:tcW w:w="985" w:type="dxa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16</w:t>
            </w:r>
          </w:p>
        </w:tc>
      </w:tr>
      <w:tr w:rsidR="00135A62" w:rsidTr="001C7F81">
        <w:tc>
          <w:tcPr>
            <w:tcW w:w="562" w:type="dxa"/>
            <w:tcBorders>
              <w:bottom w:val="single" w:sz="4" w:space="0" w:color="auto"/>
            </w:tcBorders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R</w:t>
            </w:r>
            <w:r w:rsidRPr="00BD609B">
              <w:rPr>
                <w:rFonts w:ascii="宋体" w:hAnsi="宋体"/>
                <w:sz w:val="18"/>
                <w:szCs w:val="18"/>
              </w:rPr>
              <w:t>X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 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XX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91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08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33 33 34 33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AB 89 67 45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</w:p>
        </w:tc>
        <w:tc>
          <w:tcPr>
            <w:tcW w:w="985" w:type="dxa"/>
            <w:tcBorders>
              <w:bottom w:val="single" w:sz="4" w:space="0" w:color="auto"/>
            </w:tcBorders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16</w:t>
            </w:r>
          </w:p>
        </w:tc>
      </w:tr>
      <w:tr w:rsidR="00BD609B" w:rsidRPr="00BD609B" w:rsidTr="001C7F81">
        <w:tc>
          <w:tcPr>
            <w:tcW w:w="562" w:type="dxa"/>
            <w:shd w:val="clear" w:color="auto" w:fill="D9D9D9" w:themeFill="background1" w:themeFillShade="D9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8" w:type="dxa"/>
            <w:shd w:val="clear" w:color="auto" w:fill="D9D9D9" w:themeFill="background1" w:themeFillShade="D9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135A62" w:rsidRPr="00BD609B" w:rsidRDefault="00135A62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3111" w:type="dxa"/>
            <w:gridSpan w:val="3"/>
            <w:shd w:val="clear" w:color="auto" w:fill="D9D9D9" w:themeFill="background1" w:themeFillShade="D9"/>
          </w:tcPr>
          <w:p w:rsidR="00135A62" w:rsidRPr="00BD609B" w:rsidRDefault="00135A62" w:rsidP="00BD609B">
            <w:pPr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有功总电能</w:t>
            </w:r>
            <w:r w:rsidRPr="00BD609B">
              <w:rPr>
                <w:rFonts w:ascii="宋体" w:hAnsi="宋体"/>
                <w:sz w:val="18"/>
                <w:szCs w:val="18"/>
              </w:rPr>
              <w:t>=123456.78kWh</w:t>
            </w:r>
          </w:p>
        </w:tc>
      </w:tr>
    </w:tbl>
    <w:p w:rsidR="00DC177C" w:rsidRDefault="00DC177C" w:rsidP="00DC177C"/>
    <w:p w:rsidR="00DC177C" w:rsidRDefault="00E8550D" w:rsidP="00DC177C">
      <w:pPr>
        <w:pStyle w:val="2"/>
        <w:numPr>
          <w:ilvl w:val="1"/>
          <w:numId w:val="17"/>
        </w:numPr>
      </w:pPr>
      <w:r>
        <w:rPr>
          <w:rFonts w:hint="eastAsia"/>
        </w:rPr>
        <w:t>读取“瞬时总有功功率”</w:t>
      </w:r>
    </w:p>
    <w:tbl>
      <w:tblPr>
        <w:tblStyle w:val="ab"/>
        <w:tblW w:w="8351" w:type="dxa"/>
        <w:tblLook w:val="04A0" w:firstRow="1" w:lastRow="0" w:firstColumn="1" w:lastColumn="0" w:noHBand="0" w:noVBand="1"/>
      </w:tblPr>
      <w:tblGrid>
        <w:gridCol w:w="562"/>
        <w:gridCol w:w="709"/>
        <w:gridCol w:w="1843"/>
        <w:gridCol w:w="709"/>
        <w:gridCol w:w="708"/>
        <w:gridCol w:w="709"/>
        <w:gridCol w:w="1276"/>
        <w:gridCol w:w="850"/>
        <w:gridCol w:w="985"/>
      </w:tblGrid>
      <w:tr w:rsidR="00BD609B" w:rsidTr="009D50FE">
        <w:tc>
          <w:tcPr>
            <w:tcW w:w="562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hint="eastAsia"/>
              </w:rPr>
              <w:t>方向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BD609B" w:rsidRDefault="00BD609B" w:rsidP="009D50FE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帧起</w:t>
            </w:r>
          </w:p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始符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地址域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BD609B" w:rsidRDefault="00BD609B" w:rsidP="009D50FE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帧起</w:t>
            </w:r>
          </w:p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始符</w:t>
            </w:r>
          </w:p>
        </w:tc>
        <w:tc>
          <w:tcPr>
            <w:tcW w:w="708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控制码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BD609B" w:rsidRDefault="00BD609B" w:rsidP="009D50FE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数据</w:t>
            </w:r>
          </w:p>
          <w:p w:rsidR="00BD609B" w:rsidRPr="00DC177C" w:rsidRDefault="00BD609B" w:rsidP="009D50FE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长度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数据域</w:t>
            </w:r>
          </w:p>
        </w:tc>
        <w:tc>
          <w:tcPr>
            <w:tcW w:w="850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校验码</w:t>
            </w:r>
          </w:p>
        </w:tc>
        <w:tc>
          <w:tcPr>
            <w:tcW w:w="985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结束符</w:t>
            </w:r>
          </w:p>
        </w:tc>
      </w:tr>
      <w:tr w:rsidR="00BD609B" w:rsidTr="009D50FE">
        <w:tc>
          <w:tcPr>
            <w:tcW w:w="562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T</w:t>
            </w:r>
            <w:r w:rsidRPr="00BD609B">
              <w:rPr>
                <w:rFonts w:ascii="宋体" w:hAnsi="宋体"/>
                <w:sz w:val="18"/>
                <w:szCs w:val="18"/>
              </w:rPr>
              <w:t>X</w:t>
            </w:r>
          </w:p>
        </w:tc>
        <w:tc>
          <w:tcPr>
            <w:tcW w:w="709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1843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</w:p>
        </w:tc>
        <w:tc>
          <w:tcPr>
            <w:tcW w:w="709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708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11</w:t>
            </w:r>
          </w:p>
        </w:tc>
        <w:tc>
          <w:tcPr>
            <w:tcW w:w="709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04</w:t>
            </w:r>
          </w:p>
        </w:tc>
        <w:tc>
          <w:tcPr>
            <w:tcW w:w="1276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/>
                <w:sz w:val="18"/>
                <w:szCs w:val="18"/>
              </w:rPr>
              <w:t>33 33 36 35</w:t>
            </w:r>
          </w:p>
        </w:tc>
        <w:tc>
          <w:tcPr>
            <w:tcW w:w="850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AE</w:t>
            </w:r>
          </w:p>
        </w:tc>
        <w:tc>
          <w:tcPr>
            <w:tcW w:w="985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16</w:t>
            </w:r>
          </w:p>
        </w:tc>
      </w:tr>
      <w:tr w:rsidR="00BD609B" w:rsidTr="001C7F81">
        <w:tc>
          <w:tcPr>
            <w:tcW w:w="562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R</w:t>
            </w:r>
            <w:r w:rsidRPr="00BD609B">
              <w:rPr>
                <w:rFonts w:ascii="宋体" w:hAnsi="宋体"/>
                <w:sz w:val="18"/>
                <w:szCs w:val="18"/>
              </w:rPr>
              <w:t>X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 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BD609B" w:rsidRPr="00BD609B" w:rsidRDefault="00122B02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91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BD609B" w:rsidRPr="00BD609B" w:rsidRDefault="00BD609B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7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BD609B" w:rsidRPr="00BD609B" w:rsidRDefault="00BD609B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/>
                <w:sz w:val="18"/>
                <w:szCs w:val="18"/>
              </w:rPr>
              <w:t xml:space="preserve">33 33 34 33 </w:t>
            </w:r>
          </w:p>
          <w:p w:rsidR="00BD609B" w:rsidRPr="00BD609B" w:rsidRDefault="00BD609B" w:rsidP="00BD609B">
            <w:pPr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/>
                <w:sz w:val="18"/>
                <w:szCs w:val="18"/>
              </w:rPr>
              <w:t>89 67 45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:rsidR="00BD609B" w:rsidRPr="00BD609B" w:rsidRDefault="00122B02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12</w:t>
            </w:r>
          </w:p>
        </w:tc>
        <w:tc>
          <w:tcPr>
            <w:tcW w:w="985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16</w:t>
            </w:r>
          </w:p>
        </w:tc>
      </w:tr>
      <w:tr w:rsidR="00BD609B" w:rsidRPr="00BD609B" w:rsidTr="001C7F81">
        <w:tc>
          <w:tcPr>
            <w:tcW w:w="562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8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3111" w:type="dxa"/>
            <w:gridSpan w:val="3"/>
            <w:shd w:val="clear" w:color="auto" w:fill="D9D9D9" w:themeFill="background1" w:themeFillShade="D9"/>
          </w:tcPr>
          <w:p w:rsidR="00BD609B" w:rsidRPr="00BD609B" w:rsidRDefault="00BD609B" w:rsidP="009D50FE">
            <w:pPr>
              <w:rPr>
                <w:rFonts w:ascii="宋体" w:hAnsi="宋体"/>
                <w:sz w:val="18"/>
                <w:szCs w:val="18"/>
              </w:rPr>
            </w:pPr>
            <w:proofErr w:type="gramStart"/>
            <w:r w:rsidRPr="00BD609B">
              <w:rPr>
                <w:rFonts w:ascii="宋体" w:hAnsi="宋体" w:hint="eastAsia"/>
                <w:sz w:val="18"/>
                <w:szCs w:val="18"/>
              </w:rPr>
              <w:t>瞬时总</w:t>
            </w:r>
            <w:proofErr w:type="gramEnd"/>
            <w:r w:rsidRPr="00BD609B">
              <w:rPr>
                <w:rFonts w:ascii="宋体" w:hAnsi="宋体" w:hint="eastAsia"/>
                <w:sz w:val="18"/>
                <w:szCs w:val="18"/>
              </w:rPr>
              <w:t>有功功率=12.3456kW</w:t>
            </w:r>
          </w:p>
        </w:tc>
      </w:tr>
    </w:tbl>
    <w:p w:rsidR="003234C9" w:rsidRDefault="003234C9" w:rsidP="00135A62"/>
    <w:p w:rsidR="00DC177C" w:rsidRDefault="00E8550D" w:rsidP="00DC177C">
      <w:pPr>
        <w:pStyle w:val="2"/>
        <w:numPr>
          <w:ilvl w:val="1"/>
          <w:numId w:val="17"/>
        </w:numPr>
      </w:pPr>
      <w:r>
        <w:rPr>
          <w:rFonts w:hint="eastAsia"/>
        </w:rPr>
        <w:t>读取“</w:t>
      </w:r>
      <w:r>
        <w:rPr>
          <w:rFonts w:hint="eastAsia"/>
        </w:rPr>
        <w:t>A</w:t>
      </w:r>
      <w:r>
        <w:rPr>
          <w:rFonts w:hint="eastAsia"/>
        </w:rPr>
        <w:t>相电压”</w:t>
      </w:r>
    </w:p>
    <w:tbl>
      <w:tblPr>
        <w:tblStyle w:val="ab"/>
        <w:tblW w:w="8351" w:type="dxa"/>
        <w:tblLook w:val="04A0" w:firstRow="1" w:lastRow="0" w:firstColumn="1" w:lastColumn="0" w:noHBand="0" w:noVBand="1"/>
      </w:tblPr>
      <w:tblGrid>
        <w:gridCol w:w="562"/>
        <w:gridCol w:w="709"/>
        <w:gridCol w:w="1843"/>
        <w:gridCol w:w="709"/>
        <w:gridCol w:w="708"/>
        <w:gridCol w:w="709"/>
        <w:gridCol w:w="1276"/>
        <w:gridCol w:w="850"/>
        <w:gridCol w:w="985"/>
      </w:tblGrid>
      <w:tr w:rsidR="00BD609B" w:rsidTr="009D50FE">
        <w:tc>
          <w:tcPr>
            <w:tcW w:w="562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hint="eastAsia"/>
              </w:rPr>
              <w:t>方向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BD609B" w:rsidRDefault="00BD609B" w:rsidP="009D50FE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帧起</w:t>
            </w:r>
          </w:p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始符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地址域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BD609B" w:rsidRDefault="00BD609B" w:rsidP="009D50FE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帧起</w:t>
            </w:r>
          </w:p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始符</w:t>
            </w:r>
          </w:p>
        </w:tc>
        <w:tc>
          <w:tcPr>
            <w:tcW w:w="708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控制码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BD609B" w:rsidRDefault="00BD609B" w:rsidP="009D50FE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数据</w:t>
            </w:r>
          </w:p>
          <w:p w:rsidR="00BD609B" w:rsidRPr="00DC177C" w:rsidRDefault="00BD609B" w:rsidP="009D50FE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长度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数据域</w:t>
            </w:r>
          </w:p>
        </w:tc>
        <w:tc>
          <w:tcPr>
            <w:tcW w:w="850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校验码</w:t>
            </w:r>
          </w:p>
        </w:tc>
        <w:tc>
          <w:tcPr>
            <w:tcW w:w="985" w:type="dxa"/>
            <w:shd w:val="clear" w:color="auto" w:fill="BFBFBF" w:themeFill="background1" w:themeFillShade="BF"/>
          </w:tcPr>
          <w:p w:rsidR="00BD609B" w:rsidRDefault="00BD609B" w:rsidP="009D50FE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结束符</w:t>
            </w:r>
          </w:p>
        </w:tc>
      </w:tr>
      <w:tr w:rsidR="00BD609B" w:rsidTr="009D50FE">
        <w:tc>
          <w:tcPr>
            <w:tcW w:w="562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T</w:t>
            </w:r>
            <w:r w:rsidRPr="00BD609B">
              <w:rPr>
                <w:rFonts w:ascii="宋体" w:hAnsi="宋体"/>
                <w:sz w:val="18"/>
                <w:szCs w:val="18"/>
              </w:rPr>
              <w:t>X</w:t>
            </w:r>
          </w:p>
        </w:tc>
        <w:tc>
          <w:tcPr>
            <w:tcW w:w="709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1843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</w:p>
        </w:tc>
        <w:tc>
          <w:tcPr>
            <w:tcW w:w="709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708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11</w:t>
            </w:r>
          </w:p>
        </w:tc>
        <w:tc>
          <w:tcPr>
            <w:tcW w:w="709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04</w:t>
            </w:r>
          </w:p>
        </w:tc>
        <w:tc>
          <w:tcPr>
            <w:tcW w:w="1276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3</w:t>
            </w:r>
            <w:r w:rsidRPr="00BD609B">
              <w:rPr>
                <w:rFonts w:ascii="宋体" w:hAnsi="宋体"/>
                <w:sz w:val="18"/>
                <w:szCs w:val="18"/>
              </w:rPr>
              <w:t>3 34 34 35</w:t>
            </w:r>
          </w:p>
        </w:tc>
        <w:tc>
          <w:tcPr>
            <w:tcW w:w="850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AE</w:t>
            </w:r>
          </w:p>
        </w:tc>
        <w:tc>
          <w:tcPr>
            <w:tcW w:w="985" w:type="dxa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16</w:t>
            </w:r>
          </w:p>
        </w:tc>
      </w:tr>
      <w:tr w:rsidR="00BD609B" w:rsidTr="001C7F81">
        <w:tc>
          <w:tcPr>
            <w:tcW w:w="562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R</w:t>
            </w:r>
            <w:r w:rsidRPr="00BD609B">
              <w:rPr>
                <w:rFonts w:ascii="宋体" w:hAnsi="宋体"/>
                <w:sz w:val="18"/>
                <w:szCs w:val="18"/>
              </w:rPr>
              <w:t>X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 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BD609B" w:rsidRPr="00BD609B" w:rsidRDefault="00122B02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91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BD609B" w:rsidRPr="00BD609B" w:rsidRDefault="00BD609B" w:rsidP="00BD609B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6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3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3 34 34 35 </w:t>
            </w:r>
          </w:p>
          <w:p w:rsidR="00BD609B" w:rsidRPr="00BD609B" w:rsidRDefault="00BD609B" w:rsidP="009D50FE">
            <w:pPr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/>
                <w:sz w:val="18"/>
                <w:szCs w:val="18"/>
              </w:rPr>
              <w:t>67 45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:rsidR="00BD609B" w:rsidRPr="00BD609B" w:rsidRDefault="00122B02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66</w:t>
            </w:r>
          </w:p>
        </w:tc>
        <w:tc>
          <w:tcPr>
            <w:tcW w:w="985" w:type="dxa"/>
            <w:tcBorders>
              <w:bottom w:val="single" w:sz="4" w:space="0" w:color="auto"/>
            </w:tcBorders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16</w:t>
            </w:r>
          </w:p>
        </w:tc>
      </w:tr>
      <w:tr w:rsidR="00BD609B" w:rsidRPr="00BD609B" w:rsidTr="001C7F81">
        <w:tc>
          <w:tcPr>
            <w:tcW w:w="562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8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BD609B" w:rsidRPr="00BD609B" w:rsidRDefault="00BD609B" w:rsidP="009D50FE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3111" w:type="dxa"/>
            <w:gridSpan w:val="3"/>
            <w:shd w:val="clear" w:color="auto" w:fill="D9D9D9" w:themeFill="background1" w:themeFillShade="D9"/>
          </w:tcPr>
          <w:p w:rsidR="00BD609B" w:rsidRPr="00BD609B" w:rsidRDefault="00BD609B" w:rsidP="009D50FE">
            <w:pPr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A相电压=123.4V</w:t>
            </w:r>
          </w:p>
        </w:tc>
      </w:tr>
    </w:tbl>
    <w:p w:rsidR="00DC177C" w:rsidRDefault="00DC177C" w:rsidP="00DC177C"/>
    <w:p w:rsidR="008D1C29" w:rsidRDefault="00E8550D" w:rsidP="008D1C29">
      <w:pPr>
        <w:pStyle w:val="2"/>
        <w:numPr>
          <w:ilvl w:val="1"/>
          <w:numId w:val="17"/>
        </w:numPr>
      </w:pPr>
      <w:r>
        <w:rPr>
          <w:rFonts w:hint="eastAsia"/>
        </w:rPr>
        <w:t>读取“</w:t>
      </w:r>
      <w:r>
        <w:rPr>
          <w:rFonts w:hint="eastAsia"/>
        </w:rPr>
        <w:t>A</w:t>
      </w:r>
      <w:r>
        <w:rPr>
          <w:rFonts w:hint="eastAsia"/>
        </w:rPr>
        <w:t>相电流”</w:t>
      </w:r>
    </w:p>
    <w:tbl>
      <w:tblPr>
        <w:tblStyle w:val="ab"/>
        <w:tblW w:w="8351" w:type="dxa"/>
        <w:tblLook w:val="04A0" w:firstRow="1" w:lastRow="0" w:firstColumn="1" w:lastColumn="0" w:noHBand="0" w:noVBand="1"/>
      </w:tblPr>
      <w:tblGrid>
        <w:gridCol w:w="562"/>
        <w:gridCol w:w="709"/>
        <w:gridCol w:w="1843"/>
        <w:gridCol w:w="709"/>
        <w:gridCol w:w="708"/>
        <w:gridCol w:w="709"/>
        <w:gridCol w:w="1276"/>
        <w:gridCol w:w="850"/>
        <w:gridCol w:w="985"/>
      </w:tblGrid>
      <w:tr w:rsidR="00DF1138" w:rsidTr="00D627FA">
        <w:tc>
          <w:tcPr>
            <w:tcW w:w="562" w:type="dxa"/>
            <w:shd w:val="clear" w:color="auto" w:fill="BFBFBF" w:themeFill="background1" w:themeFillShade="BF"/>
          </w:tcPr>
          <w:p w:rsidR="00DF1138" w:rsidRDefault="00DF1138" w:rsidP="00D627FA">
            <w:r>
              <w:rPr>
                <w:rFonts w:hint="eastAsia"/>
              </w:rPr>
              <w:t>方向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DF1138" w:rsidRDefault="00DF1138" w:rsidP="00D627FA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帧起</w:t>
            </w:r>
          </w:p>
          <w:p w:rsidR="00DF1138" w:rsidRDefault="00DF1138" w:rsidP="00D627FA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始符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:rsidR="00DF1138" w:rsidRDefault="00DF1138" w:rsidP="00D627FA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地址域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DF1138" w:rsidRDefault="00DF1138" w:rsidP="00D627FA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帧起</w:t>
            </w:r>
          </w:p>
          <w:p w:rsidR="00DF1138" w:rsidRDefault="00DF1138" w:rsidP="00D627FA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始符</w:t>
            </w:r>
          </w:p>
        </w:tc>
        <w:tc>
          <w:tcPr>
            <w:tcW w:w="708" w:type="dxa"/>
            <w:shd w:val="clear" w:color="auto" w:fill="BFBFBF" w:themeFill="background1" w:themeFillShade="BF"/>
          </w:tcPr>
          <w:p w:rsidR="00DF1138" w:rsidRDefault="00DF1138" w:rsidP="00D627FA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控制码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DF1138" w:rsidRDefault="00DF1138" w:rsidP="00D627FA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数据</w:t>
            </w:r>
          </w:p>
          <w:p w:rsidR="00DF1138" w:rsidRPr="00DC177C" w:rsidRDefault="00DF1138" w:rsidP="00D627FA">
            <w:pPr>
              <w:rPr>
                <w:rFonts w:ascii="宋体" w:hAnsi="宋体" w:cs="Tahoma"/>
                <w:kern w:val="0"/>
                <w:sz w:val="18"/>
                <w:szCs w:val="18"/>
              </w:rPr>
            </w:pPr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长度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DF1138" w:rsidRDefault="00DF1138" w:rsidP="00D627FA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数据域</w:t>
            </w:r>
          </w:p>
        </w:tc>
        <w:tc>
          <w:tcPr>
            <w:tcW w:w="850" w:type="dxa"/>
            <w:shd w:val="clear" w:color="auto" w:fill="BFBFBF" w:themeFill="background1" w:themeFillShade="BF"/>
          </w:tcPr>
          <w:p w:rsidR="00DF1138" w:rsidRDefault="00DF1138" w:rsidP="00D627FA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校验码</w:t>
            </w:r>
          </w:p>
        </w:tc>
        <w:tc>
          <w:tcPr>
            <w:tcW w:w="985" w:type="dxa"/>
            <w:shd w:val="clear" w:color="auto" w:fill="BFBFBF" w:themeFill="background1" w:themeFillShade="BF"/>
          </w:tcPr>
          <w:p w:rsidR="00DF1138" w:rsidRDefault="00DF1138" w:rsidP="00D627FA">
            <w:r>
              <w:rPr>
                <w:rFonts w:ascii="宋体" w:hAnsi="宋体" w:cs="Tahoma" w:hint="eastAsia"/>
                <w:kern w:val="0"/>
                <w:sz w:val="18"/>
                <w:szCs w:val="18"/>
              </w:rPr>
              <w:t>结束符</w:t>
            </w:r>
          </w:p>
        </w:tc>
      </w:tr>
      <w:tr w:rsidR="00DF1138" w:rsidTr="00D627FA">
        <w:tc>
          <w:tcPr>
            <w:tcW w:w="562" w:type="dxa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T</w:t>
            </w:r>
            <w:r w:rsidRPr="00BD609B">
              <w:rPr>
                <w:rFonts w:ascii="宋体" w:hAnsi="宋体"/>
                <w:sz w:val="18"/>
                <w:szCs w:val="18"/>
              </w:rPr>
              <w:t>X</w:t>
            </w:r>
          </w:p>
        </w:tc>
        <w:tc>
          <w:tcPr>
            <w:tcW w:w="709" w:type="dxa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1843" w:type="dxa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AA</w:t>
            </w:r>
            <w:proofErr w:type="spellEnd"/>
          </w:p>
        </w:tc>
        <w:tc>
          <w:tcPr>
            <w:tcW w:w="709" w:type="dxa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708" w:type="dxa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11</w:t>
            </w:r>
          </w:p>
        </w:tc>
        <w:tc>
          <w:tcPr>
            <w:tcW w:w="709" w:type="dxa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04</w:t>
            </w:r>
          </w:p>
        </w:tc>
        <w:tc>
          <w:tcPr>
            <w:tcW w:w="1276" w:type="dxa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8D1C29">
              <w:rPr>
                <w:rFonts w:ascii="宋体" w:hAnsi="宋体"/>
                <w:sz w:val="18"/>
                <w:szCs w:val="18"/>
              </w:rPr>
              <w:t>33 34 35 35</w:t>
            </w:r>
          </w:p>
        </w:tc>
        <w:tc>
          <w:tcPr>
            <w:tcW w:w="850" w:type="dxa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AE</w:t>
            </w:r>
          </w:p>
        </w:tc>
        <w:tc>
          <w:tcPr>
            <w:tcW w:w="985" w:type="dxa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16</w:t>
            </w:r>
          </w:p>
        </w:tc>
      </w:tr>
      <w:tr w:rsidR="00DF1138" w:rsidTr="00D627FA">
        <w:tc>
          <w:tcPr>
            <w:tcW w:w="562" w:type="dxa"/>
            <w:tcBorders>
              <w:bottom w:val="single" w:sz="4" w:space="0" w:color="auto"/>
            </w:tcBorders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R</w:t>
            </w:r>
            <w:r w:rsidRPr="00BD609B">
              <w:rPr>
                <w:rFonts w:ascii="宋体" w:hAnsi="宋体"/>
                <w:sz w:val="18"/>
                <w:szCs w:val="18"/>
              </w:rPr>
              <w:t>X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 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XX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  <w:r w:rsidRPr="00BD609B"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proofErr w:type="spellStart"/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  <w:proofErr w:type="spellEnd"/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 xml:space="preserve">68 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91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7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8D1C29">
              <w:rPr>
                <w:rFonts w:ascii="宋体" w:hAnsi="宋体"/>
                <w:sz w:val="18"/>
                <w:szCs w:val="18"/>
              </w:rPr>
              <w:t>33 34 35 35</w:t>
            </w:r>
            <w:r w:rsidRPr="00BD609B">
              <w:rPr>
                <w:rFonts w:ascii="宋体" w:hAnsi="宋体"/>
                <w:sz w:val="18"/>
                <w:szCs w:val="18"/>
              </w:rPr>
              <w:t xml:space="preserve"> </w:t>
            </w:r>
          </w:p>
          <w:p w:rsidR="00DF1138" w:rsidRPr="00BD609B" w:rsidRDefault="00DF1138" w:rsidP="00D627FA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 xml:space="preserve">89 </w:t>
            </w:r>
            <w:r w:rsidRPr="00BD609B">
              <w:rPr>
                <w:rFonts w:ascii="宋体" w:hAnsi="宋体"/>
                <w:sz w:val="18"/>
                <w:szCs w:val="18"/>
              </w:rPr>
              <w:t>67 45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XX</w:t>
            </w:r>
          </w:p>
        </w:tc>
        <w:tc>
          <w:tcPr>
            <w:tcW w:w="985" w:type="dxa"/>
            <w:tcBorders>
              <w:bottom w:val="single" w:sz="4" w:space="0" w:color="auto"/>
            </w:tcBorders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BD609B">
              <w:rPr>
                <w:rFonts w:ascii="宋体" w:hAnsi="宋体" w:hint="eastAsia"/>
                <w:sz w:val="18"/>
                <w:szCs w:val="18"/>
              </w:rPr>
              <w:t>16</w:t>
            </w:r>
          </w:p>
        </w:tc>
      </w:tr>
      <w:tr w:rsidR="00DF1138" w:rsidRPr="00BD609B" w:rsidTr="00D627FA">
        <w:tc>
          <w:tcPr>
            <w:tcW w:w="562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8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3111" w:type="dxa"/>
            <w:gridSpan w:val="3"/>
            <w:shd w:val="clear" w:color="auto" w:fill="D9D9D9" w:themeFill="background1" w:themeFillShade="D9"/>
          </w:tcPr>
          <w:p w:rsidR="00DF1138" w:rsidRPr="00BD609B" w:rsidRDefault="00DF1138" w:rsidP="00D627FA">
            <w:pPr>
              <w:rPr>
                <w:rFonts w:ascii="宋体" w:hAnsi="宋体"/>
                <w:sz w:val="18"/>
                <w:szCs w:val="18"/>
              </w:rPr>
            </w:pPr>
            <w:r w:rsidRPr="008D1C29">
              <w:rPr>
                <w:rFonts w:ascii="宋体" w:hAnsi="宋体" w:hint="eastAsia"/>
                <w:sz w:val="18"/>
                <w:szCs w:val="18"/>
              </w:rPr>
              <w:t>A相电流=123.456A</w:t>
            </w:r>
          </w:p>
        </w:tc>
      </w:tr>
      <w:tr w:rsidR="00DF1138" w:rsidRPr="00BD609B" w:rsidTr="00D627FA">
        <w:tc>
          <w:tcPr>
            <w:tcW w:w="562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8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709" w:type="dxa"/>
            <w:shd w:val="clear" w:color="auto" w:fill="D9D9D9" w:themeFill="background1" w:themeFillShade="D9"/>
          </w:tcPr>
          <w:p w:rsidR="00DF1138" w:rsidRPr="00BD609B" w:rsidRDefault="00DF1138" w:rsidP="00D627FA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3111" w:type="dxa"/>
            <w:gridSpan w:val="3"/>
            <w:shd w:val="clear" w:color="auto" w:fill="D9D9D9" w:themeFill="background1" w:themeFillShade="D9"/>
          </w:tcPr>
          <w:p w:rsidR="00DF1138" w:rsidRPr="008D1C29" w:rsidRDefault="00DF1138" w:rsidP="00D627FA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:rsidR="00DF1138" w:rsidRDefault="005F0C4F" w:rsidP="00DF1138">
      <w:pPr>
        <w:pStyle w:val="1"/>
        <w:numPr>
          <w:ilvl w:val="0"/>
          <w:numId w:val="17"/>
        </w:numPr>
      </w:pPr>
      <w:r>
        <w:rPr>
          <w:rFonts w:hint="eastAsia"/>
        </w:rPr>
        <w:t>状态机</w:t>
      </w:r>
    </w:p>
    <w:p w:rsidR="009B70FB" w:rsidRDefault="009B70FB" w:rsidP="009B70FB">
      <w:r>
        <w:rPr>
          <w:rFonts w:hint="eastAsia"/>
        </w:rPr>
        <w:t>电表模块的操作状态机下图所示：</w:t>
      </w:r>
    </w:p>
    <w:p w:rsidR="009B70FB" w:rsidRPr="009B70FB" w:rsidRDefault="009B70FB" w:rsidP="009B70FB">
      <w:r>
        <w:object w:dxaOrig="9325" w:dyaOrig="4305">
          <v:shape id="_x0000_i1030" type="#_x0000_t75" style="width:414.8pt;height:191.8pt" o:ole="">
            <v:imagedata r:id="rId18" o:title=""/>
          </v:shape>
          <o:OLEObject Type="Embed" ProgID="Visio.Drawing.11" ShapeID="_x0000_i1030" DrawAspect="Content" ObjectID="_1645015563" r:id="rId19"/>
        </w:object>
      </w:r>
    </w:p>
    <w:p w:rsidR="00DF1138" w:rsidRDefault="005F0C4F" w:rsidP="00DF1138">
      <w:r>
        <w:rPr>
          <w:rFonts w:hint="eastAsia"/>
        </w:rPr>
        <w:t>状态机说明</w:t>
      </w:r>
      <w:r w:rsidR="00DF1138">
        <w:rPr>
          <w:rFonts w:hint="eastAsia"/>
        </w:rPr>
        <w:t>：</w:t>
      </w:r>
    </w:p>
    <w:p w:rsidR="00DF1138" w:rsidRDefault="00DF1138" w:rsidP="00DF1138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预操作状态：电表每上线，或者没连接，无法正常通信。</w:t>
      </w:r>
    </w:p>
    <w:p w:rsidR="00DF1138" w:rsidRPr="00DF1138" w:rsidRDefault="00DF1138" w:rsidP="00DF1138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操作状态：电表上线，和电表通信正常。</w:t>
      </w:r>
    </w:p>
    <w:p w:rsidR="00DF1138" w:rsidRDefault="00DF1138" w:rsidP="00DF1138"/>
    <w:p w:rsidR="005F0C4F" w:rsidRDefault="00C558AA" w:rsidP="005F0C4F">
      <w:pPr>
        <w:pStyle w:val="2"/>
        <w:numPr>
          <w:ilvl w:val="1"/>
          <w:numId w:val="17"/>
        </w:numPr>
      </w:pPr>
      <w:r>
        <w:rPr>
          <w:rFonts w:hint="eastAsia"/>
        </w:rPr>
        <w:t>预</w:t>
      </w:r>
      <w:r w:rsidR="009B70FB">
        <w:rPr>
          <w:rFonts w:hint="eastAsia"/>
        </w:rPr>
        <w:t>操作状态</w:t>
      </w:r>
    </w:p>
    <w:p w:rsidR="00DF1138" w:rsidRDefault="005F0C4F" w:rsidP="008116B5">
      <w:pPr>
        <w:pStyle w:val="aa"/>
        <w:ind w:firstLineChars="0" w:firstLine="0"/>
      </w:pPr>
      <w:r>
        <w:rPr>
          <w:rFonts w:hint="eastAsia"/>
        </w:rPr>
        <w:t>功能：</w:t>
      </w:r>
      <w:r w:rsidR="00DF1138">
        <w:rPr>
          <w:rFonts w:hint="eastAsia"/>
        </w:rPr>
        <w:t>检测电表是否在线，检测方法如下</w:t>
      </w:r>
      <w:r w:rsidR="008116B5">
        <w:rPr>
          <w:rFonts w:hint="eastAsia"/>
        </w:rPr>
        <w:t>：</w:t>
      </w:r>
      <w:r w:rsidR="00DF1138">
        <w:rPr>
          <w:rFonts w:hint="eastAsia"/>
        </w:rPr>
        <w:t>每</w:t>
      </w:r>
      <w:r w:rsidR="00DF1138">
        <w:rPr>
          <w:rFonts w:hint="eastAsia"/>
        </w:rPr>
        <w:t>2</w:t>
      </w:r>
      <w:r w:rsidR="00DF1138">
        <w:rPr>
          <w:rFonts w:hint="eastAsia"/>
        </w:rPr>
        <w:t>秒向电表发送读取“读取有功总电能”命令，</w:t>
      </w:r>
    </w:p>
    <w:p w:rsidR="00DF1138" w:rsidRDefault="00DF1138" w:rsidP="008116B5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有响应：切换到“操作状态”。</w:t>
      </w:r>
    </w:p>
    <w:p w:rsidR="00DF1138" w:rsidRDefault="00DF1138" w:rsidP="008116B5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无响应：电表没上线。</w:t>
      </w:r>
    </w:p>
    <w:p w:rsidR="00DF1138" w:rsidRDefault="002F5D1A" w:rsidP="005F0C4F">
      <w:pPr>
        <w:pStyle w:val="2"/>
        <w:numPr>
          <w:ilvl w:val="1"/>
          <w:numId w:val="17"/>
        </w:numPr>
      </w:pPr>
      <w:r>
        <w:rPr>
          <w:rFonts w:hint="eastAsia"/>
        </w:rPr>
        <w:t>操作状态</w:t>
      </w:r>
    </w:p>
    <w:p w:rsidR="009B70FB" w:rsidRDefault="00DF3D7F" w:rsidP="00C14201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  <w:r>
        <w:rPr>
          <w:rFonts w:hint="eastAsia"/>
        </w:rPr>
        <w:t>功能：</w:t>
      </w:r>
      <w:r w:rsid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以</w:t>
      </w:r>
      <w:r w:rsidR="009B70FB"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10</w:t>
      </w:r>
      <w:r w:rsid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秒周期</w:t>
      </w:r>
      <w:bookmarkStart w:id="3" w:name="_GoBack"/>
      <w:bookmarkEnd w:id="3"/>
      <w:r w:rsidR="00632934">
        <w:rPr>
          <w:rFonts w:hint="eastAsia"/>
        </w:rPr>
        <w:t>读取电表参数，</w:t>
      </w:r>
      <w:r w:rsid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发送以下命令列表：</w:t>
      </w:r>
    </w:p>
    <w:p w:rsidR="009B70FB" w:rsidRPr="009B70FB" w:rsidRDefault="009B70FB" w:rsidP="009B70FB">
      <w:pPr>
        <w:pStyle w:val="aa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  <w:r w:rsidRP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读取</w:t>
      </w:r>
      <w:r w:rsidRPr="009B70FB">
        <w:rPr>
          <w:rFonts w:ascii="宋体" w:eastAsia="宋体" w:hAnsi="Calibri" w:cs="宋体"/>
          <w:color w:val="000000"/>
          <w:kern w:val="0"/>
          <w:sz w:val="20"/>
          <w:szCs w:val="20"/>
          <w:lang w:val="zh-CN"/>
        </w:rPr>
        <w:t>“</w:t>
      </w:r>
      <w:r w:rsidRP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有功总电能</w:t>
      </w:r>
      <w:r w:rsidRPr="009B70FB">
        <w:rPr>
          <w:rFonts w:ascii="宋体" w:eastAsia="宋体" w:hAnsi="Calibri" w:cs="宋体"/>
          <w:color w:val="000000"/>
          <w:kern w:val="0"/>
          <w:sz w:val="20"/>
          <w:szCs w:val="20"/>
          <w:lang w:val="zh-CN"/>
        </w:rPr>
        <w:t>”</w:t>
      </w:r>
      <w:r w:rsidR="006C7516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。</w:t>
      </w:r>
    </w:p>
    <w:p w:rsidR="009B70FB" w:rsidRPr="009B70FB" w:rsidRDefault="009B70FB" w:rsidP="009B70FB">
      <w:pPr>
        <w:pStyle w:val="aa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  <w:r w:rsidRP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读取</w:t>
      </w:r>
      <w:r w:rsidRPr="009B70FB">
        <w:rPr>
          <w:rFonts w:ascii="宋体" w:eastAsia="宋体" w:hAnsi="Calibri" w:cs="宋体"/>
          <w:color w:val="000000"/>
          <w:kern w:val="0"/>
          <w:sz w:val="20"/>
          <w:szCs w:val="20"/>
          <w:lang w:val="zh-CN"/>
        </w:rPr>
        <w:t>“</w:t>
      </w:r>
      <w:r w:rsidRP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瞬时总有功功率</w:t>
      </w:r>
      <w:r w:rsidRPr="009B70FB">
        <w:rPr>
          <w:rFonts w:ascii="宋体" w:eastAsia="宋体" w:hAnsi="Calibri" w:cs="宋体"/>
          <w:color w:val="000000"/>
          <w:kern w:val="0"/>
          <w:sz w:val="20"/>
          <w:szCs w:val="20"/>
          <w:lang w:val="zh-CN"/>
        </w:rPr>
        <w:t>”</w:t>
      </w:r>
      <w:r w:rsidR="006C7516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。</w:t>
      </w:r>
    </w:p>
    <w:p w:rsidR="009B70FB" w:rsidRPr="009B70FB" w:rsidRDefault="009B70FB" w:rsidP="009B70FB">
      <w:pPr>
        <w:pStyle w:val="aa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  <w:r w:rsidRP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读取</w:t>
      </w:r>
      <w:r w:rsidRPr="009B70FB">
        <w:rPr>
          <w:rFonts w:ascii="宋体" w:eastAsia="宋体" w:hAnsi="Calibri" w:cs="宋体"/>
          <w:color w:val="000000"/>
          <w:kern w:val="0"/>
          <w:sz w:val="20"/>
          <w:szCs w:val="20"/>
          <w:lang w:val="zh-CN"/>
        </w:rPr>
        <w:t>“</w:t>
      </w:r>
      <w:r w:rsidRPr="009B70FB"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A</w:t>
      </w:r>
      <w:r w:rsidRP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相电压</w:t>
      </w:r>
      <w:r w:rsidRPr="009B70FB">
        <w:rPr>
          <w:rFonts w:ascii="宋体" w:eastAsia="宋体" w:hAnsi="Calibri" w:cs="宋体"/>
          <w:color w:val="000000"/>
          <w:kern w:val="0"/>
          <w:sz w:val="20"/>
          <w:szCs w:val="20"/>
          <w:lang w:val="zh-CN"/>
        </w:rPr>
        <w:t>”</w:t>
      </w:r>
      <w:r w:rsidR="006C7516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。</w:t>
      </w:r>
    </w:p>
    <w:p w:rsidR="009B70FB" w:rsidRPr="009B70FB" w:rsidRDefault="009B70FB" w:rsidP="009B70FB">
      <w:pPr>
        <w:pStyle w:val="aa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  <w:r w:rsidRP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读取</w:t>
      </w:r>
      <w:r w:rsidRPr="009B70FB">
        <w:rPr>
          <w:rFonts w:ascii="宋体" w:eastAsia="宋体" w:hAnsi="Calibri" w:cs="宋体"/>
          <w:color w:val="000000"/>
          <w:kern w:val="0"/>
          <w:sz w:val="20"/>
          <w:szCs w:val="20"/>
          <w:lang w:val="zh-CN"/>
        </w:rPr>
        <w:t>“</w:t>
      </w:r>
      <w:r w:rsidRPr="009B70FB"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A</w:t>
      </w:r>
      <w:r w:rsidRPr="009B70FB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相电流</w:t>
      </w:r>
      <w:r w:rsidRPr="009B70FB">
        <w:rPr>
          <w:rFonts w:ascii="宋体" w:eastAsia="宋体" w:hAnsi="Calibri" w:cs="宋体"/>
          <w:color w:val="000000"/>
          <w:kern w:val="0"/>
          <w:sz w:val="20"/>
          <w:szCs w:val="20"/>
          <w:lang w:val="zh-CN"/>
        </w:rPr>
        <w:t>”</w:t>
      </w:r>
      <w:r w:rsidR="006C7516">
        <w:rPr>
          <w:rFonts w:ascii="宋体" w:eastAsia="宋体" w:hAnsi="Calibri" w:cs="宋体" w:hint="eastAsia"/>
          <w:color w:val="000000"/>
          <w:kern w:val="0"/>
          <w:sz w:val="20"/>
          <w:szCs w:val="20"/>
          <w:lang w:val="zh-CN"/>
        </w:rPr>
        <w:t>。</w:t>
      </w:r>
    </w:p>
    <w:p w:rsidR="009B70FB" w:rsidRDefault="009B70FB" w:rsidP="009B70FB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</w:p>
    <w:p w:rsidR="009B70FB" w:rsidRDefault="009B70FB" w:rsidP="00DF1138"/>
    <w:p w:rsidR="00DF1138" w:rsidRPr="00DF1138" w:rsidRDefault="00DF1138" w:rsidP="00DF1138"/>
    <w:p w:rsidR="00C2343A" w:rsidRPr="00DD4FE7" w:rsidRDefault="00C2343A" w:rsidP="00104756">
      <w:pPr>
        <w:pStyle w:val="1"/>
        <w:pageBreakBefore/>
      </w:pPr>
      <w:r w:rsidRPr="00DD4FE7">
        <w:rPr>
          <w:rFonts w:hint="eastAsia"/>
        </w:rPr>
        <w:lastRenderedPageBreak/>
        <w:t>附录</w:t>
      </w:r>
      <w:r w:rsidR="00E34E75" w:rsidRPr="00DD4FE7">
        <w:t>A</w:t>
      </w:r>
    </w:p>
    <w:p w:rsidR="00C2343A" w:rsidRPr="0066081C" w:rsidRDefault="00C2343A" w:rsidP="00C2343A">
      <w:r w:rsidRPr="0066081C">
        <w:rPr>
          <w:rFonts w:hint="eastAsia"/>
        </w:rPr>
        <w:t>SN</w:t>
      </w:r>
      <w:r w:rsidRPr="0066081C">
        <w:rPr>
          <w:rFonts w:hint="eastAsia"/>
        </w:rPr>
        <w:t>码</w:t>
      </w:r>
      <w:r w:rsidRPr="0066081C">
        <w:t>定义</w:t>
      </w:r>
    </w:p>
    <w:p w:rsidR="00C2343A" w:rsidRPr="0066081C" w:rsidRDefault="00C2343A" w:rsidP="00C2343A">
      <w:r w:rsidRPr="0066081C">
        <w:object w:dxaOrig="17371" w:dyaOrig="7440">
          <v:shape id="_x0000_i1031" type="#_x0000_t75" style="width:415.35pt;height:177.85pt" o:ole="">
            <v:imagedata r:id="rId20" o:title=""/>
          </v:shape>
          <o:OLEObject Type="Embed" ProgID="Visio.Drawing.15" ShapeID="_x0000_i1031" DrawAspect="Content" ObjectID="_1645015564" r:id="rId21"/>
        </w:object>
      </w:r>
    </w:p>
    <w:p w:rsidR="00C2343A" w:rsidRPr="0066081C" w:rsidRDefault="00C2343A" w:rsidP="00C2343A">
      <w:r w:rsidRPr="0066081C">
        <w:rPr>
          <w:rFonts w:hint="eastAsia"/>
        </w:rPr>
        <w:t>上图</w:t>
      </w:r>
      <w:r w:rsidRPr="0066081C">
        <w:rPr>
          <w:rFonts w:hint="eastAsia"/>
        </w:rPr>
        <w:t>SN</w:t>
      </w:r>
      <w:r w:rsidRPr="0066081C">
        <w:rPr>
          <w:rFonts w:hint="eastAsia"/>
        </w:rPr>
        <w:t>码</w:t>
      </w:r>
      <w:r w:rsidRPr="0066081C">
        <w:t>表示：</w:t>
      </w:r>
    </w:p>
    <w:p w:rsidR="00C2343A" w:rsidRPr="0066081C" w:rsidRDefault="00C2343A" w:rsidP="00C2343A">
      <w:r w:rsidRPr="0066081C">
        <w:rPr>
          <w:rFonts w:hint="eastAsia"/>
        </w:rPr>
        <w:t>产品</w:t>
      </w:r>
      <w:r w:rsidRPr="0066081C">
        <w:t>类型</w:t>
      </w:r>
      <w:r w:rsidRPr="0066081C">
        <w:rPr>
          <w:rFonts w:hint="eastAsia"/>
        </w:rPr>
        <w:t xml:space="preserve"> </w:t>
      </w:r>
      <w:r w:rsidRPr="0066081C">
        <w:t xml:space="preserve">--- </w:t>
      </w:r>
      <w:r w:rsidRPr="0066081C">
        <w:rPr>
          <w:rFonts w:hint="eastAsia"/>
        </w:rPr>
        <w:t>充电器</w:t>
      </w:r>
    </w:p>
    <w:p w:rsidR="00C2343A" w:rsidRPr="0066081C" w:rsidRDefault="00C2343A" w:rsidP="00C2343A">
      <w:r w:rsidRPr="0066081C">
        <w:rPr>
          <w:rFonts w:hint="eastAsia"/>
        </w:rPr>
        <w:t>生产</w:t>
      </w:r>
      <w:r w:rsidRPr="0066081C">
        <w:t>日期时间</w:t>
      </w:r>
      <w:r w:rsidRPr="0066081C">
        <w:rPr>
          <w:rFonts w:hint="eastAsia"/>
        </w:rPr>
        <w:t xml:space="preserve"> </w:t>
      </w:r>
      <w:r w:rsidRPr="0066081C">
        <w:t>--- 2019-4-22 19</w:t>
      </w:r>
      <w:r w:rsidRPr="0066081C">
        <w:rPr>
          <w:rFonts w:hint="eastAsia"/>
        </w:rPr>
        <w:t>:</w:t>
      </w:r>
      <w:r w:rsidRPr="0066081C">
        <w:t>30:50</w:t>
      </w:r>
    </w:p>
    <w:p w:rsidR="00C2343A" w:rsidRPr="0066081C" w:rsidRDefault="00C2343A" w:rsidP="00C2343A">
      <w:r w:rsidRPr="0066081C">
        <w:rPr>
          <w:rFonts w:hint="eastAsia"/>
        </w:rPr>
        <w:t>电脑</w:t>
      </w:r>
      <w:r w:rsidRPr="0066081C">
        <w:t>号</w:t>
      </w:r>
      <w:r w:rsidRPr="0066081C">
        <w:rPr>
          <w:rFonts w:hint="eastAsia"/>
        </w:rPr>
        <w:t xml:space="preserve"> </w:t>
      </w:r>
      <w:r w:rsidRPr="0066081C">
        <w:t>--- 1</w:t>
      </w:r>
      <w:r w:rsidRPr="0066081C">
        <w:rPr>
          <w:rFonts w:hint="eastAsia"/>
        </w:rPr>
        <w:t>号</w:t>
      </w:r>
      <w:r w:rsidRPr="0066081C">
        <w:t>电脑</w:t>
      </w:r>
    </w:p>
    <w:p w:rsidR="00C2343A" w:rsidRPr="0066081C" w:rsidRDefault="00C2343A" w:rsidP="00C2343A">
      <w:r w:rsidRPr="0066081C">
        <w:rPr>
          <w:rFonts w:hint="eastAsia"/>
        </w:rPr>
        <w:t>厂商</w:t>
      </w:r>
      <w:r w:rsidRPr="0066081C">
        <w:t>代码</w:t>
      </w:r>
      <w:r w:rsidRPr="0066081C">
        <w:rPr>
          <w:rFonts w:hint="eastAsia"/>
        </w:rPr>
        <w:t xml:space="preserve"> </w:t>
      </w:r>
      <w:r w:rsidRPr="0066081C">
        <w:t xml:space="preserve">--- </w:t>
      </w:r>
      <w:proofErr w:type="spellStart"/>
      <w:r w:rsidRPr="0066081C">
        <w:t>Immotor</w:t>
      </w:r>
      <w:proofErr w:type="spellEnd"/>
    </w:p>
    <w:p w:rsidR="00C2343A" w:rsidRPr="0066081C" w:rsidRDefault="00C2343A" w:rsidP="00C2343A"/>
    <w:sectPr w:rsidR="00C2343A" w:rsidRPr="0066081C" w:rsidSect="006A7FDF">
      <w:headerReference w:type="default" r:id="rId22"/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6811" w:rsidRDefault="00516811" w:rsidP="00743813">
      <w:r>
        <w:separator/>
      </w:r>
    </w:p>
  </w:endnote>
  <w:endnote w:type="continuationSeparator" w:id="0">
    <w:p w:rsidR="00516811" w:rsidRDefault="00516811" w:rsidP="007438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5B54" w:rsidRDefault="00BC5B54">
    <w:pPr>
      <w:pBdr>
        <w:left w:val="single" w:sz="12" w:space="11" w:color="5B9BD5" w:themeColor="accent1"/>
      </w:pBdr>
      <w:tabs>
        <w:tab w:val="left" w:pos="622"/>
      </w:tabs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separate"/>
    </w:r>
    <w:r w:rsidR="00632934" w:rsidRPr="00632934">
      <w:rPr>
        <w:rFonts w:asciiTheme="majorHAnsi" w:eastAsiaTheme="majorEastAsia" w:hAnsiTheme="majorHAnsi" w:cstheme="majorBidi"/>
        <w:noProof/>
        <w:color w:val="2E74B5" w:themeColor="accent1" w:themeShade="BF"/>
        <w:sz w:val="26"/>
        <w:szCs w:val="26"/>
        <w:lang w:val="zh-CN"/>
      </w:rPr>
      <w:t>10</w:t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end"/>
    </w:r>
  </w:p>
  <w:p w:rsidR="00BC5B54" w:rsidRDefault="00BC5B54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6811" w:rsidRDefault="00516811" w:rsidP="00743813">
      <w:r>
        <w:separator/>
      </w:r>
    </w:p>
  </w:footnote>
  <w:footnote w:type="continuationSeparator" w:id="0">
    <w:p w:rsidR="00516811" w:rsidRDefault="00516811" w:rsidP="007438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5B54" w:rsidRDefault="00BC5B54" w:rsidP="00743813">
    <w:pPr>
      <w:pStyle w:val="ac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164811C" wp14:editId="17B9F17B">
          <wp:simplePos x="0" y="0"/>
          <wp:positionH relativeFrom="margin">
            <wp:align>left</wp:align>
          </wp:positionH>
          <wp:positionV relativeFrom="topMargin">
            <wp:posOffset>548392</wp:posOffset>
          </wp:positionV>
          <wp:extent cx="1128395" cy="219075"/>
          <wp:effectExtent l="0" t="0" r="0" b="9525"/>
          <wp:wrapSquare wrapText="bothSides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21233"/>
                  <a:stretch/>
                </pic:blipFill>
                <pic:spPr bwMode="auto">
                  <a:xfrm>
                    <a:off x="0" y="0"/>
                    <a:ext cx="1128395" cy="2190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                         Shenzhen IMMOTOR Technology LTD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8"/>
    <w:multiLevelType w:val="multilevel"/>
    <w:tmpl w:val="00000008"/>
    <w:lvl w:ilvl="0">
      <w:start w:val="1"/>
      <w:numFmt w:val="lowerLetter"/>
      <w:lvlText w:val="%1)"/>
      <w:lvlJc w:val="left"/>
      <w:pPr>
        <w:tabs>
          <w:tab w:val="num" w:pos="839"/>
        </w:tabs>
        <w:ind w:left="839" w:hanging="419"/>
      </w:pPr>
      <w:rPr>
        <w:rFonts w:hint="eastAsia"/>
        <w:b w:val="0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000000F"/>
    <w:multiLevelType w:val="multilevel"/>
    <w:tmpl w:val="0000000F"/>
    <w:lvl w:ilvl="0">
      <w:start w:val="1"/>
      <w:numFmt w:val="upperLetter"/>
      <w:suff w:val="nothing"/>
      <w:lvlText w:val="附录  %1"/>
      <w:lvlJc w:val="left"/>
      <w:pPr>
        <w:ind w:left="6720" w:firstLine="0"/>
      </w:pPr>
      <w:rPr>
        <w:rFonts w:ascii="黑体" w:eastAsia="黑体" w:hAnsi="Times New Roman" w:hint="eastAsia"/>
        <w:b/>
        <w:i w:val="0"/>
        <w:sz w:val="21"/>
      </w:rPr>
    </w:lvl>
    <w:lvl w:ilvl="1">
      <w:start w:val="1"/>
      <w:numFmt w:val="decimal"/>
      <w:suff w:val="nothing"/>
      <w:lvlText w:val="%1.%2　"/>
      <w:lvlJc w:val="left"/>
      <w:pPr>
        <w:ind w:left="0" w:firstLine="0"/>
      </w:pPr>
      <w:rPr>
        <w:rFonts w:ascii="黑体" w:eastAsia="黑体" w:hAnsi="Times New Roman" w:hint="eastAsia"/>
        <w:b/>
        <w:i w:val="0"/>
        <w:snapToGrid/>
        <w:spacing w:val="0"/>
        <w:w w:val="100"/>
        <w:kern w:val="21"/>
        <w:sz w:val="21"/>
      </w:rPr>
    </w:lvl>
    <w:lvl w:ilvl="2">
      <w:start w:val="1"/>
      <w:numFmt w:val="decimal"/>
      <w:suff w:val="nothing"/>
      <w:lvlText w:val="%1.%2.%3　"/>
      <w:lvlJc w:val="left"/>
      <w:pPr>
        <w:ind w:left="0" w:firstLine="0"/>
      </w:pPr>
      <w:rPr>
        <w:rFonts w:ascii="黑体" w:eastAsia="黑体" w:hAnsi="Times New Roman" w:hint="eastAsia"/>
        <w:b/>
        <w:i w:val="0"/>
        <w:sz w:val="21"/>
      </w:rPr>
    </w:lvl>
    <w:lvl w:ilvl="3">
      <w:start w:val="1"/>
      <w:numFmt w:val="decimal"/>
      <w:suff w:val="nothing"/>
      <w:lvlText w:val="%1.%2.%3.%4　"/>
      <w:lvlJc w:val="left"/>
      <w:pPr>
        <w:ind w:left="0" w:firstLine="0"/>
      </w:pPr>
      <w:rPr>
        <w:rFonts w:ascii="黑体" w:eastAsia="黑体" w:hAnsi="Times New Roman" w:hint="eastAsia"/>
        <w:b/>
        <w:i w:val="0"/>
        <w:sz w:val="21"/>
      </w:rPr>
    </w:lvl>
    <w:lvl w:ilvl="4">
      <w:start w:val="1"/>
      <w:numFmt w:val="decimal"/>
      <w:suff w:val="nothing"/>
      <w:lvlText w:val="%1.%2.%3.%4.%5　"/>
      <w:lvlJc w:val="left"/>
      <w:pPr>
        <w:ind w:left="0" w:firstLine="0"/>
      </w:pPr>
      <w:rPr>
        <w:rFonts w:ascii="黑体" w:eastAsia="黑体" w:hAnsi="Times New Roman" w:hint="eastAsia"/>
        <w:b/>
        <w:i w:val="0"/>
        <w:sz w:val="21"/>
      </w:rPr>
    </w:lvl>
    <w:lvl w:ilvl="5">
      <w:start w:val="1"/>
      <w:numFmt w:val="decimal"/>
      <w:suff w:val="nothing"/>
      <w:lvlText w:val="%1.%2.%3.%4.%5.%6　"/>
      <w:lvlJc w:val="left"/>
      <w:pPr>
        <w:ind w:left="0" w:firstLine="0"/>
      </w:pPr>
      <w:rPr>
        <w:rFonts w:ascii="黑体" w:eastAsia="黑体" w:hAnsi="Times New Roman" w:hint="eastAsia"/>
        <w:b/>
        <w:i w:val="0"/>
        <w:sz w:val="21"/>
      </w:rPr>
    </w:lvl>
    <w:lvl w:ilvl="6">
      <w:start w:val="1"/>
      <w:numFmt w:val="decimal"/>
      <w:suff w:val="nothing"/>
      <w:lvlText w:val="%1.%2.%3.%4.%5.%6.%7　"/>
      <w:lvlJc w:val="left"/>
      <w:pPr>
        <w:ind w:left="0" w:firstLine="0"/>
      </w:pPr>
      <w:rPr>
        <w:rFonts w:ascii="黑体" w:eastAsia="黑体" w:hAnsi="Times New Roman" w:hint="eastAsia"/>
        <w:b/>
        <w:i w:val="0"/>
        <w:sz w:val="21"/>
      </w:rPr>
    </w:lvl>
    <w:lvl w:ilvl="7">
      <w:start w:val="1"/>
      <w:numFmt w:val="none"/>
      <w:lvlRestart w:val="1"/>
      <w:lvlText w:val="表 %1."/>
      <w:lvlJc w:val="left"/>
      <w:pPr>
        <w:tabs>
          <w:tab w:val="num" w:pos="720"/>
        </w:tabs>
        <w:ind w:left="0" w:firstLine="0"/>
      </w:pPr>
      <w:rPr>
        <w:rFonts w:ascii="黑体" w:eastAsia="黑体" w:hint="eastAsia"/>
        <w:b/>
        <w:i w:val="0"/>
        <w:sz w:val="20"/>
      </w:rPr>
    </w:lvl>
    <w:lvl w:ilvl="8">
      <w:start w:val="1"/>
      <w:numFmt w:val="none"/>
      <w:lvlRestart w:val="1"/>
      <w:lvlText w:val="图 %1."/>
      <w:lvlJc w:val="left"/>
      <w:pPr>
        <w:tabs>
          <w:tab w:val="num" w:pos="720"/>
        </w:tabs>
        <w:ind w:left="0" w:firstLine="0"/>
      </w:pPr>
      <w:rPr>
        <w:rFonts w:ascii="黑体" w:eastAsia="黑体" w:hint="eastAsia"/>
        <w:b/>
        <w:i w:val="0"/>
        <w:sz w:val="20"/>
      </w:rPr>
    </w:lvl>
  </w:abstractNum>
  <w:abstractNum w:abstractNumId="2" w15:restartNumberingAfterBreak="0">
    <w:nsid w:val="00000015"/>
    <w:multiLevelType w:val="multilevel"/>
    <w:tmpl w:val="00000015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ascii="黑体" w:eastAsia="黑体" w:hAnsi="Times New Roman" w:hint="eastAsia"/>
        <w:b/>
        <w:i w:val="0"/>
        <w:sz w:val="28"/>
      </w:rPr>
    </w:lvl>
    <w:lvl w:ilvl="1">
      <w:start w:val="1"/>
      <w:numFmt w:val="decimal"/>
      <w:lvlText w:val="%1%2"/>
      <w:lvlJc w:val="left"/>
      <w:pPr>
        <w:tabs>
          <w:tab w:val="num" w:pos="360"/>
        </w:tabs>
        <w:ind w:left="0" w:firstLine="0"/>
      </w:pPr>
      <w:rPr>
        <w:rFonts w:ascii="黑体" w:eastAsia="黑体" w:hAnsi="Times New Roman" w:hint="eastAsia"/>
        <w:b/>
        <w:i w:val="0"/>
        <w:sz w:val="20"/>
      </w:rPr>
    </w:lvl>
    <w:lvl w:ilvl="2">
      <w:start w:val="1"/>
      <w:numFmt w:val="decimal"/>
      <w:lvlText w:val="%1%2.%3"/>
      <w:lvlJc w:val="left"/>
      <w:pPr>
        <w:tabs>
          <w:tab w:val="num" w:pos="720"/>
        </w:tabs>
        <w:ind w:left="0" w:firstLine="0"/>
      </w:pPr>
      <w:rPr>
        <w:rFonts w:ascii="黑体" w:eastAsia="黑体" w:hAnsi="Times New Roman" w:hint="eastAsia"/>
        <w:b/>
        <w:i w:val="0"/>
        <w:sz w:val="21"/>
      </w:rPr>
    </w:lvl>
    <w:lvl w:ilvl="3">
      <w:start w:val="1"/>
      <w:numFmt w:val="decimal"/>
      <w:lvlText w:val="%1%2.%3.%4"/>
      <w:lvlJc w:val="left"/>
      <w:pPr>
        <w:tabs>
          <w:tab w:val="num" w:pos="720"/>
        </w:tabs>
        <w:ind w:left="0" w:firstLine="0"/>
      </w:pPr>
      <w:rPr>
        <w:rFonts w:ascii="黑体" w:eastAsia="黑体" w:hAnsi="Times New Roman" w:hint="eastAsia"/>
        <w:b/>
        <w:i w:val="0"/>
        <w:sz w:val="21"/>
      </w:rPr>
    </w:lvl>
    <w:lvl w:ilvl="4">
      <w:start w:val="1"/>
      <w:numFmt w:val="decimal"/>
      <w:lvlText w:val="%2.%3.%4.%5"/>
      <w:lvlJc w:val="left"/>
      <w:pPr>
        <w:tabs>
          <w:tab w:val="num" w:pos="1080"/>
        </w:tabs>
        <w:ind w:left="0" w:firstLine="0"/>
      </w:pPr>
      <w:rPr>
        <w:rFonts w:ascii="黑体" w:eastAsia="黑体" w:hAnsi="Times New Roman" w:hint="eastAsia"/>
        <w:b/>
        <w:i w:val="0"/>
        <w:sz w:val="21"/>
      </w:rPr>
    </w:lvl>
    <w:lvl w:ilvl="5">
      <w:start w:val="1"/>
      <w:numFmt w:val="decimal"/>
      <w:lvlText w:val="%2.%3.%4.%5.%6"/>
      <w:lvlJc w:val="left"/>
      <w:pPr>
        <w:tabs>
          <w:tab w:val="num" w:pos="1021"/>
        </w:tabs>
        <w:ind w:left="1021" w:hanging="1021"/>
      </w:pPr>
      <w:rPr>
        <w:rFonts w:ascii="黑体" w:eastAsia="黑体" w:hAnsi="Times New Roman" w:hint="eastAsia"/>
        <w:b/>
        <w:i w:val="0"/>
        <w:sz w:val="21"/>
      </w:rPr>
    </w:lvl>
    <w:lvl w:ilvl="6">
      <w:start w:val="1"/>
      <w:numFmt w:val="decimal"/>
      <w:lvlRestart w:val="5"/>
      <w:lvlText w:val="%2.%3.%4.%5.%6.%7"/>
      <w:lvlJc w:val="left"/>
      <w:pPr>
        <w:tabs>
          <w:tab w:val="num" w:pos="1440"/>
        </w:tabs>
        <w:ind w:left="0" w:firstLine="0"/>
      </w:pPr>
      <w:rPr>
        <w:rFonts w:ascii="黑体" w:eastAsia="黑体" w:hAnsi="Times New Roman" w:hint="eastAsia"/>
        <w:b/>
        <w:i w:val="0"/>
        <w:sz w:val="21"/>
      </w:rPr>
    </w:lvl>
    <w:lvl w:ilvl="7">
      <w:start w:val="1"/>
      <w:numFmt w:val="decimal"/>
      <w:lvlRestart w:val="5"/>
      <w:lvlText w:val="图 %2.0.%5 -%8"/>
      <w:lvlJc w:val="left"/>
      <w:pPr>
        <w:tabs>
          <w:tab w:val="num" w:pos="1440"/>
        </w:tabs>
        <w:ind w:left="0" w:firstLine="0"/>
      </w:pPr>
      <w:rPr>
        <w:rFonts w:ascii="黑体" w:eastAsia="黑体" w:hint="eastAsia"/>
        <w:b/>
        <w:i w:val="0"/>
        <w:sz w:val="21"/>
      </w:rPr>
    </w:lvl>
    <w:lvl w:ilvl="8">
      <w:start w:val="1"/>
      <w:numFmt w:val="decimal"/>
      <w:lvlRestart w:val="6"/>
      <w:lvlText w:val="      %9)"/>
      <w:lvlJc w:val="left"/>
      <w:pPr>
        <w:tabs>
          <w:tab w:val="num" w:pos="1080"/>
        </w:tabs>
        <w:ind w:left="0" w:firstLine="0"/>
      </w:pPr>
      <w:rPr>
        <w:rFonts w:ascii="黑体" w:eastAsia="黑体" w:hAnsi="华文细黑" w:hint="eastAsia"/>
        <w:b/>
        <w:i w:val="0"/>
        <w:sz w:val="21"/>
      </w:rPr>
    </w:lvl>
  </w:abstractNum>
  <w:abstractNum w:abstractNumId="3" w15:restartNumberingAfterBreak="0">
    <w:nsid w:val="0000001B"/>
    <w:multiLevelType w:val="multilevel"/>
    <w:tmpl w:val="0000001B"/>
    <w:lvl w:ilvl="0">
      <w:start w:val="1"/>
      <w:numFmt w:val="decimal"/>
      <w:lvlText w:val="图%1"/>
      <w:lvlJc w:val="left"/>
      <w:pPr>
        <w:tabs>
          <w:tab w:val="num" w:pos="360"/>
        </w:tabs>
        <w:ind w:left="0" w:firstLine="0"/>
      </w:pPr>
      <w:rPr>
        <w:rFonts w:ascii="黑体" w:eastAsia="黑体" w:hint="eastAsia"/>
        <w:b/>
        <w:i w:val="0"/>
        <w:sz w:val="20"/>
      </w:rPr>
    </w:lvl>
    <w:lvl w:ilvl="1">
      <w:start w:val="1"/>
      <w:numFmt w:val="lowerLetter"/>
      <w:lvlRestart w:val="0"/>
      <w:lvlText w:val="%2"/>
      <w:lvlJc w:val="left"/>
      <w:pPr>
        <w:tabs>
          <w:tab w:val="num" w:pos="783"/>
        </w:tabs>
        <w:ind w:left="783" w:hanging="363"/>
      </w:pPr>
      <w:rPr>
        <w:rFonts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1"/>
        <w:vertAlign w:val="baseline"/>
      </w:rPr>
    </w:lvl>
    <w:lvl w:ilvl="2">
      <w:start w:val="1"/>
      <w:numFmt w:val="lowerLetter"/>
      <w:lvlText w:val="(%3)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3">
      <w:start w:val="1"/>
      <w:numFmt w:val="lowerLetter"/>
      <w:lvlText w:val="（%4）"/>
      <w:lvlJc w:val="left"/>
      <w:pPr>
        <w:tabs>
          <w:tab w:val="num" w:pos="1980"/>
        </w:tabs>
        <w:ind w:left="1980" w:hanging="7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0000022"/>
    <w:multiLevelType w:val="multilevel"/>
    <w:tmpl w:val="00000022"/>
    <w:lvl w:ilvl="0">
      <w:start w:val="1"/>
      <w:numFmt w:val="none"/>
      <w:lvlText w:val="%1注："/>
      <w:lvlJc w:val="left"/>
      <w:pPr>
        <w:tabs>
          <w:tab w:val="num" w:pos="1140"/>
        </w:tabs>
        <w:ind w:left="840" w:hanging="420"/>
      </w:pPr>
      <w:rPr>
        <w:rFonts w:ascii="宋体" w:eastAsia="宋体" w:hAnsi="Times New Roman" w:hint="eastAsia"/>
        <w:b w:val="0"/>
        <w:i w:val="0"/>
        <w:sz w:val="18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3132DCC"/>
    <w:multiLevelType w:val="hybridMultilevel"/>
    <w:tmpl w:val="9EAE1D96"/>
    <w:lvl w:ilvl="0" w:tplc="267258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48501D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0E4C2531"/>
    <w:multiLevelType w:val="hybridMultilevel"/>
    <w:tmpl w:val="F39E9A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04259E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107F0739"/>
    <w:multiLevelType w:val="hybridMultilevel"/>
    <w:tmpl w:val="925C73B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pStyle w:val="a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pStyle w:val="a0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pStyle w:val="a1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pStyle w:val="a2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" w15:restartNumberingAfterBreak="0">
    <w:nsid w:val="173F0941"/>
    <w:multiLevelType w:val="hybridMultilevel"/>
    <w:tmpl w:val="80CEF066"/>
    <w:lvl w:ilvl="0" w:tplc="B02E5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C214F97"/>
    <w:multiLevelType w:val="hybridMultilevel"/>
    <w:tmpl w:val="1988E858"/>
    <w:lvl w:ilvl="0" w:tplc="828CC79A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EC45BC3"/>
    <w:multiLevelType w:val="hybridMultilevel"/>
    <w:tmpl w:val="453A4352"/>
    <w:lvl w:ilvl="0" w:tplc="04090001">
      <w:start w:val="1"/>
      <w:numFmt w:val="bullet"/>
      <w:pStyle w:val="a3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F0174D5"/>
    <w:multiLevelType w:val="hybridMultilevel"/>
    <w:tmpl w:val="752C84C4"/>
    <w:lvl w:ilvl="0" w:tplc="0409000B">
      <w:start w:val="1"/>
      <w:numFmt w:val="bullet"/>
      <w:lvlText w:val="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14" w15:restartNumberingAfterBreak="0">
    <w:nsid w:val="34DE583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356A512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37C12EF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3DCE5916"/>
    <w:multiLevelType w:val="hybridMultilevel"/>
    <w:tmpl w:val="055CE1F2"/>
    <w:lvl w:ilvl="0" w:tplc="0409000B">
      <w:start w:val="1"/>
      <w:numFmt w:val="bullet"/>
      <w:lvlText w:val=""/>
      <w:lvlJc w:val="left"/>
      <w:pPr>
        <w:ind w:left="1129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8" w15:restartNumberingAfterBreak="0">
    <w:nsid w:val="3FEC059E"/>
    <w:multiLevelType w:val="hybridMultilevel"/>
    <w:tmpl w:val="ACEA0824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9" w15:restartNumberingAfterBreak="0">
    <w:nsid w:val="413671B5"/>
    <w:multiLevelType w:val="hybridMultilevel"/>
    <w:tmpl w:val="C0DA1D40"/>
    <w:lvl w:ilvl="0" w:tplc="0409000F">
      <w:start w:val="1"/>
      <w:numFmt w:val="decimal"/>
      <w:pStyle w:val="a4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3C3020"/>
    <w:multiLevelType w:val="hybridMultilevel"/>
    <w:tmpl w:val="0636A4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25A25F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59B960CC"/>
    <w:multiLevelType w:val="hybridMultilevel"/>
    <w:tmpl w:val="5AC2574A"/>
    <w:lvl w:ilvl="0" w:tplc="D4848AE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CAB5CF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 w15:restartNumberingAfterBreak="0">
    <w:nsid w:val="5D43237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707F0D85"/>
    <w:multiLevelType w:val="hybridMultilevel"/>
    <w:tmpl w:val="A5D2F24C"/>
    <w:lvl w:ilvl="0" w:tplc="D4848AE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3E84D71"/>
    <w:multiLevelType w:val="hybridMultilevel"/>
    <w:tmpl w:val="CB82B118"/>
    <w:lvl w:ilvl="0" w:tplc="261426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pStyle w:val="a5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745688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7DC71023"/>
    <w:multiLevelType w:val="hybridMultilevel"/>
    <w:tmpl w:val="5DF4F1C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6"/>
  </w:num>
  <w:num w:numId="2">
    <w:abstractNumId w:val="10"/>
  </w:num>
  <w:num w:numId="3">
    <w:abstractNumId w:val="9"/>
  </w:num>
  <w:num w:numId="4">
    <w:abstractNumId w:val="18"/>
  </w:num>
  <w:num w:numId="5">
    <w:abstractNumId w:val="12"/>
  </w:num>
  <w:num w:numId="6">
    <w:abstractNumId w:val="17"/>
  </w:num>
  <w:num w:numId="7">
    <w:abstractNumId w:val="13"/>
  </w:num>
  <w:num w:numId="8">
    <w:abstractNumId w:val="5"/>
  </w:num>
  <w:num w:numId="9">
    <w:abstractNumId w:val="20"/>
  </w:num>
  <w:num w:numId="10">
    <w:abstractNumId w:val="19"/>
  </w:num>
  <w:num w:numId="11">
    <w:abstractNumId w:val="2"/>
  </w:num>
  <w:num w:numId="12">
    <w:abstractNumId w:val="3"/>
  </w:num>
  <w:num w:numId="13">
    <w:abstractNumId w:val="4"/>
  </w:num>
  <w:num w:numId="14">
    <w:abstractNumId w:val="15"/>
  </w:num>
  <w:num w:numId="15">
    <w:abstractNumId w:val="14"/>
  </w:num>
  <w:num w:numId="16">
    <w:abstractNumId w:val="6"/>
  </w:num>
  <w:num w:numId="17">
    <w:abstractNumId w:val="8"/>
  </w:num>
  <w:num w:numId="18">
    <w:abstractNumId w:val="16"/>
  </w:num>
  <w:num w:numId="19">
    <w:abstractNumId w:val="23"/>
  </w:num>
  <w:num w:numId="20">
    <w:abstractNumId w:val="1"/>
  </w:num>
  <w:num w:numId="21">
    <w:abstractNumId w:val="0"/>
  </w:num>
  <w:num w:numId="22">
    <w:abstractNumId w:val="27"/>
  </w:num>
  <w:num w:numId="23">
    <w:abstractNumId w:val="22"/>
  </w:num>
  <w:num w:numId="24">
    <w:abstractNumId w:val="11"/>
  </w:num>
  <w:num w:numId="25">
    <w:abstractNumId w:val="25"/>
  </w:num>
  <w:num w:numId="26">
    <w:abstractNumId w:val="7"/>
  </w:num>
  <w:num w:numId="27">
    <w:abstractNumId w:val="21"/>
  </w:num>
  <w:num w:numId="28">
    <w:abstractNumId w:val="24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EC7"/>
    <w:rsid w:val="00001F35"/>
    <w:rsid w:val="000041B7"/>
    <w:rsid w:val="0000542B"/>
    <w:rsid w:val="00005609"/>
    <w:rsid w:val="00030285"/>
    <w:rsid w:val="0004210C"/>
    <w:rsid w:val="00042CC9"/>
    <w:rsid w:val="0004464B"/>
    <w:rsid w:val="00051E15"/>
    <w:rsid w:val="00064D02"/>
    <w:rsid w:val="00067ADC"/>
    <w:rsid w:val="00070399"/>
    <w:rsid w:val="0007249B"/>
    <w:rsid w:val="000731FC"/>
    <w:rsid w:val="0007663E"/>
    <w:rsid w:val="00076678"/>
    <w:rsid w:val="00081181"/>
    <w:rsid w:val="000827B9"/>
    <w:rsid w:val="00082F27"/>
    <w:rsid w:val="0008675F"/>
    <w:rsid w:val="00086857"/>
    <w:rsid w:val="000A04A7"/>
    <w:rsid w:val="000B5CE2"/>
    <w:rsid w:val="000C490F"/>
    <w:rsid w:val="000C5DB2"/>
    <w:rsid w:val="000C7567"/>
    <w:rsid w:val="000D3EBA"/>
    <w:rsid w:val="000D56C3"/>
    <w:rsid w:val="000D74F8"/>
    <w:rsid w:val="000E76D0"/>
    <w:rsid w:val="000F4E44"/>
    <w:rsid w:val="000F6965"/>
    <w:rsid w:val="00104756"/>
    <w:rsid w:val="00116600"/>
    <w:rsid w:val="00116F27"/>
    <w:rsid w:val="001222E3"/>
    <w:rsid w:val="00122B02"/>
    <w:rsid w:val="00124D03"/>
    <w:rsid w:val="00133ABB"/>
    <w:rsid w:val="00135A62"/>
    <w:rsid w:val="001419F2"/>
    <w:rsid w:val="00144C11"/>
    <w:rsid w:val="00157F0E"/>
    <w:rsid w:val="00163A4C"/>
    <w:rsid w:val="00166AEE"/>
    <w:rsid w:val="0017067C"/>
    <w:rsid w:val="001763FB"/>
    <w:rsid w:val="00180F27"/>
    <w:rsid w:val="00183F03"/>
    <w:rsid w:val="001B037A"/>
    <w:rsid w:val="001B49E2"/>
    <w:rsid w:val="001B710A"/>
    <w:rsid w:val="001B784B"/>
    <w:rsid w:val="001C7F81"/>
    <w:rsid w:val="001D1302"/>
    <w:rsid w:val="001D3143"/>
    <w:rsid w:val="001D69F7"/>
    <w:rsid w:val="001E31B2"/>
    <w:rsid w:val="001E6516"/>
    <w:rsid w:val="001F277A"/>
    <w:rsid w:val="001F4FC5"/>
    <w:rsid w:val="001F6541"/>
    <w:rsid w:val="001F6D60"/>
    <w:rsid w:val="00200AF0"/>
    <w:rsid w:val="00212043"/>
    <w:rsid w:val="00212D01"/>
    <w:rsid w:val="0021393A"/>
    <w:rsid w:val="002203C9"/>
    <w:rsid w:val="00224AC5"/>
    <w:rsid w:val="0023341A"/>
    <w:rsid w:val="00236DFE"/>
    <w:rsid w:val="00240306"/>
    <w:rsid w:val="00240C18"/>
    <w:rsid w:val="00242FC4"/>
    <w:rsid w:val="00244B52"/>
    <w:rsid w:val="00250360"/>
    <w:rsid w:val="00257F23"/>
    <w:rsid w:val="00260D3F"/>
    <w:rsid w:val="002620AA"/>
    <w:rsid w:val="00265B0C"/>
    <w:rsid w:val="0027052D"/>
    <w:rsid w:val="0027575D"/>
    <w:rsid w:val="00280655"/>
    <w:rsid w:val="002862CE"/>
    <w:rsid w:val="002930DF"/>
    <w:rsid w:val="0029442F"/>
    <w:rsid w:val="00294BF8"/>
    <w:rsid w:val="002A2302"/>
    <w:rsid w:val="002A2409"/>
    <w:rsid w:val="002B6B93"/>
    <w:rsid w:val="002B7AD8"/>
    <w:rsid w:val="002C2C4E"/>
    <w:rsid w:val="002C44E3"/>
    <w:rsid w:val="002C4767"/>
    <w:rsid w:val="002C70E3"/>
    <w:rsid w:val="002C7F79"/>
    <w:rsid w:val="002D0A7E"/>
    <w:rsid w:val="002D7905"/>
    <w:rsid w:val="002E234F"/>
    <w:rsid w:val="002E23F7"/>
    <w:rsid w:val="002E5253"/>
    <w:rsid w:val="002E6771"/>
    <w:rsid w:val="002F2FDB"/>
    <w:rsid w:val="002F41D9"/>
    <w:rsid w:val="002F5C14"/>
    <w:rsid w:val="002F5D1A"/>
    <w:rsid w:val="002F73A9"/>
    <w:rsid w:val="003029AD"/>
    <w:rsid w:val="00304CBF"/>
    <w:rsid w:val="00317BA9"/>
    <w:rsid w:val="003234C9"/>
    <w:rsid w:val="00333752"/>
    <w:rsid w:val="00333E4E"/>
    <w:rsid w:val="00334E28"/>
    <w:rsid w:val="00340347"/>
    <w:rsid w:val="00343B34"/>
    <w:rsid w:val="00350375"/>
    <w:rsid w:val="00352B5E"/>
    <w:rsid w:val="003614E4"/>
    <w:rsid w:val="00363470"/>
    <w:rsid w:val="003674A8"/>
    <w:rsid w:val="00371096"/>
    <w:rsid w:val="003719C2"/>
    <w:rsid w:val="00372FE0"/>
    <w:rsid w:val="00374DA7"/>
    <w:rsid w:val="0037606A"/>
    <w:rsid w:val="00384A7A"/>
    <w:rsid w:val="003923D5"/>
    <w:rsid w:val="00395F97"/>
    <w:rsid w:val="003A6329"/>
    <w:rsid w:val="003A737A"/>
    <w:rsid w:val="003B33D6"/>
    <w:rsid w:val="003B3486"/>
    <w:rsid w:val="003C0CB6"/>
    <w:rsid w:val="003E2429"/>
    <w:rsid w:val="003E410F"/>
    <w:rsid w:val="003E7C64"/>
    <w:rsid w:val="003F703E"/>
    <w:rsid w:val="004214E2"/>
    <w:rsid w:val="004271C4"/>
    <w:rsid w:val="00430C2C"/>
    <w:rsid w:val="0043571C"/>
    <w:rsid w:val="00436647"/>
    <w:rsid w:val="00450FA8"/>
    <w:rsid w:val="004564AD"/>
    <w:rsid w:val="0046039C"/>
    <w:rsid w:val="004629A4"/>
    <w:rsid w:val="00462D79"/>
    <w:rsid w:val="004662E8"/>
    <w:rsid w:val="0047214D"/>
    <w:rsid w:val="00472743"/>
    <w:rsid w:val="0047770F"/>
    <w:rsid w:val="00480922"/>
    <w:rsid w:val="00485079"/>
    <w:rsid w:val="004934AB"/>
    <w:rsid w:val="00494B34"/>
    <w:rsid w:val="00494BAA"/>
    <w:rsid w:val="00497298"/>
    <w:rsid w:val="00497679"/>
    <w:rsid w:val="00497BAC"/>
    <w:rsid w:val="004A7B09"/>
    <w:rsid w:val="004B1027"/>
    <w:rsid w:val="004B716F"/>
    <w:rsid w:val="004C558D"/>
    <w:rsid w:val="004D34A6"/>
    <w:rsid w:val="004D619D"/>
    <w:rsid w:val="004D6CF8"/>
    <w:rsid w:val="004D7D7A"/>
    <w:rsid w:val="004F7492"/>
    <w:rsid w:val="00505E86"/>
    <w:rsid w:val="00505F21"/>
    <w:rsid w:val="00512362"/>
    <w:rsid w:val="00514E2D"/>
    <w:rsid w:val="00516811"/>
    <w:rsid w:val="005321A2"/>
    <w:rsid w:val="005334EF"/>
    <w:rsid w:val="005463A5"/>
    <w:rsid w:val="005502AA"/>
    <w:rsid w:val="005627FE"/>
    <w:rsid w:val="00563BCA"/>
    <w:rsid w:val="00563BE4"/>
    <w:rsid w:val="00567FF3"/>
    <w:rsid w:val="00571B73"/>
    <w:rsid w:val="005729FC"/>
    <w:rsid w:val="005751A3"/>
    <w:rsid w:val="0057590E"/>
    <w:rsid w:val="00576B50"/>
    <w:rsid w:val="00577823"/>
    <w:rsid w:val="00577DB8"/>
    <w:rsid w:val="00586D73"/>
    <w:rsid w:val="005916A6"/>
    <w:rsid w:val="00592A1E"/>
    <w:rsid w:val="00594565"/>
    <w:rsid w:val="005B0139"/>
    <w:rsid w:val="005C1478"/>
    <w:rsid w:val="005C52D8"/>
    <w:rsid w:val="005D3B96"/>
    <w:rsid w:val="005D7F77"/>
    <w:rsid w:val="005F0297"/>
    <w:rsid w:val="005F0C4F"/>
    <w:rsid w:val="00613A36"/>
    <w:rsid w:val="00615775"/>
    <w:rsid w:val="00620608"/>
    <w:rsid w:val="006212F1"/>
    <w:rsid w:val="00627383"/>
    <w:rsid w:val="00632934"/>
    <w:rsid w:val="00635678"/>
    <w:rsid w:val="0063732C"/>
    <w:rsid w:val="0064018E"/>
    <w:rsid w:val="006417E1"/>
    <w:rsid w:val="00644963"/>
    <w:rsid w:val="006461F7"/>
    <w:rsid w:val="006464F3"/>
    <w:rsid w:val="0065046A"/>
    <w:rsid w:val="00651AD9"/>
    <w:rsid w:val="006605D1"/>
    <w:rsid w:val="0066081C"/>
    <w:rsid w:val="006642A0"/>
    <w:rsid w:val="00665AC0"/>
    <w:rsid w:val="00672905"/>
    <w:rsid w:val="00672930"/>
    <w:rsid w:val="00674A32"/>
    <w:rsid w:val="00675CBE"/>
    <w:rsid w:val="006876D4"/>
    <w:rsid w:val="00690C17"/>
    <w:rsid w:val="00692516"/>
    <w:rsid w:val="006949F8"/>
    <w:rsid w:val="006973CB"/>
    <w:rsid w:val="006A6099"/>
    <w:rsid w:val="006A7FDF"/>
    <w:rsid w:val="006B7DDD"/>
    <w:rsid w:val="006C7516"/>
    <w:rsid w:val="006D47B4"/>
    <w:rsid w:val="006D4FA2"/>
    <w:rsid w:val="006F4FED"/>
    <w:rsid w:val="0070226B"/>
    <w:rsid w:val="0070668D"/>
    <w:rsid w:val="00717441"/>
    <w:rsid w:val="00725457"/>
    <w:rsid w:val="00725EBD"/>
    <w:rsid w:val="0072716A"/>
    <w:rsid w:val="00743813"/>
    <w:rsid w:val="007456EC"/>
    <w:rsid w:val="00747229"/>
    <w:rsid w:val="007600B0"/>
    <w:rsid w:val="00771AEC"/>
    <w:rsid w:val="0077316B"/>
    <w:rsid w:val="00773767"/>
    <w:rsid w:val="00775F5E"/>
    <w:rsid w:val="007803D2"/>
    <w:rsid w:val="007842A3"/>
    <w:rsid w:val="00786C76"/>
    <w:rsid w:val="007A2918"/>
    <w:rsid w:val="007A2D2A"/>
    <w:rsid w:val="007A757F"/>
    <w:rsid w:val="007B0D32"/>
    <w:rsid w:val="007B1505"/>
    <w:rsid w:val="007B2F70"/>
    <w:rsid w:val="007B5E5F"/>
    <w:rsid w:val="007C2468"/>
    <w:rsid w:val="007C42ED"/>
    <w:rsid w:val="007C4EE8"/>
    <w:rsid w:val="007C55C9"/>
    <w:rsid w:val="007D1966"/>
    <w:rsid w:val="007D60B5"/>
    <w:rsid w:val="007E5C0D"/>
    <w:rsid w:val="007F0160"/>
    <w:rsid w:val="007F261C"/>
    <w:rsid w:val="007F3EA2"/>
    <w:rsid w:val="00801916"/>
    <w:rsid w:val="00801988"/>
    <w:rsid w:val="00801CF7"/>
    <w:rsid w:val="00801E90"/>
    <w:rsid w:val="008116B5"/>
    <w:rsid w:val="0081486C"/>
    <w:rsid w:val="00815978"/>
    <w:rsid w:val="00815DBF"/>
    <w:rsid w:val="008176BE"/>
    <w:rsid w:val="00824AD9"/>
    <w:rsid w:val="008258F6"/>
    <w:rsid w:val="00834302"/>
    <w:rsid w:val="008369D9"/>
    <w:rsid w:val="0084465F"/>
    <w:rsid w:val="00845EDA"/>
    <w:rsid w:val="0086286A"/>
    <w:rsid w:val="00882D0B"/>
    <w:rsid w:val="00887CAE"/>
    <w:rsid w:val="00890269"/>
    <w:rsid w:val="0089225C"/>
    <w:rsid w:val="008930A7"/>
    <w:rsid w:val="0089571A"/>
    <w:rsid w:val="008A2A4F"/>
    <w:rsid w:val="008A7CBB"/>
    <w:rsid w:val="008A7E6C"/>
    <w:rsid w:val="008D1C29"/>
    <w:rsid w:val="008D5EC7"/>
    <w:rsid w:val="008D70DF"/>
    <w:rsid w:val="008F6245"/>
    <w:rsid w:val="008F6816"/>
    <w:rsid w:val="008F7709"/>
    <w:rsid w:val="008F7C09"/>
    <w:rsid w:val="00900092"/>
    <w:rsid w:val="00912CB6"/>
    <w:rsid w:val="0091379D"/>
    <w:rsid w:val="009153D1"/>
    <w:rsid w:val="00916713"/>
    <w:rsid w:val="00926A94"/>
    <w:rsid w:val="00932F44"/>
    <w:rsid w:val="00934A85"/>
    <w:rsid w:val="009374D3"/>
    <w:rsid w:val="009421C5"/>
    <w:rsid w:val="00945591"/>
    <w:rsid w:val="00950742"/>
    <w:rsid w:val="0096049D"/>
    <w:rsid w:val="00963920"/>
    <w:rsid w:val="00964C33"/>
    <w:rsid w:val="00972226"/>
    <w:rsid w:val="0098035A"/>
    <w:rsid w:val="009820AE"/>
    <w:rsid w:val="0098249C"/>
    <w:rsid w:val="0098694A"/>
    <w:rsid w:val="009952E6"/>
    <w:rsid w:val="00995E46"/>
    <w:rsid w:val="009A0A92"/>
    <w:rsid w:val="009A6C4D"/>
    <w:rsid w:val="009B00E8"/>
    <w:rsid w:val="009B65CB"/>
    <w:rsid w:val="009B70FB"/>
    <w:rsid w:val="009C464B"/>
    <w:rsid w:val="009C7F7D"/>
    <w:rsid w:val="009D6311"/>
    <w:rsid w:val="009D73F6"/>
    <w:rsid w:val="009F037F"/>
    <w:rsid w:val="00A07516"/>
    <w:rsid w:val="00A12145"/>
    <w:rsid w:val="00A154EF"/>
    <w:rsid w:val="00A17FDA"/>
    <w:rsid w:val="00A25499"/>
    <w:rsid w:val="00A25F17"/>
    <w:rsid w:val="00A336E8"/>
    <w:rsid w:val="00A377F0"/>
    <w:rsid w:val="00A4337B"/>
    <w:rsid w:val="00A43700"/>
    <w:rsid w:val="00A45C14"/>
    <w:rsid w:val="00A4653F"/>
    <w:rsid w:val="00A47FD1"/>
    <w:rsid w:val="00A56679"/>
    <w:rsid w:val="00A61A09"/>
    <w:rsid w:val="00A71CF7"/>
    <w:rsid w:val="00A84558"/>
    <w:rsid w:val="00A84CB3"/>
    <w:rsid w:val="00A85659"/>
    <w:rsid w:val="00A85CBF"/>
    <w:rsid w:val="00A85D32"/>
    <w:rsid w:val="00A93411"/>
    <w:rsid w:val="00A937FF"/>
    <w:rsid w:val="00A95C69"/>
    <w:rsid w:val="00AA39F6"/>
    <w:rsid w:val="00AA4DB2"/>
    <w:rsid w:val="00AB091B"/>
    <w:rsid w:val="00AB74B9"/>
    <w:rsid w:val="00AC08D8"/>
    <w:rsid w:val="00AC24F3"/>
    <w:rsid w:val="00AC289E"/>
    <w:rsid w:val="00AC3AFD"/>
    <w:rsid w:val="00AD0CB9"/>
    <w:rsid w:val="00AD33C1"/>
    <w:rsid w:val="00AD3C83"/>
    <w:rsid w:val="00AD4425"/>
    <w:rsid w:val="00AD63A5"/>
    <w:rsid w:val="00AE3021"/>
    <w:rsid w:val="00AE4525"/>
    <w:rsid w:val="00AE6600"/>
    <w:rsid w:val="00B06339"/>
    <w:rsid w:val="00B11CD5"/>
    <w:rsid w:val="00B14796"/>
    <w:rsid w:val="00B21ED0"/>
    <w:rsid w:val="00B26D4C"/>
    <w:rsid w:val="00B3179E"/>
    <w:rsid w:val="00B33FCC"/>
    <w:rsid w:val="00B34685"/>
    <w:rsid w:val="00B3505F"/>
    <w:rsid w:val="00B44F06"/>
    <w:rsid w:val="00B45D58"/>
    <w:rsid w:val="00B54106"/>
    <w:rsid w:val="00B55D45"/>
    <w:rsid w:val="00B621DC"/>
    <w:rsid w:val="00B62C03"/>
    <w:rsid w:val="00B637F3"/>
    <w:rsid w:val="00B63F60"/>
    <w:rsid w:val="00B70771"/>
    <w:rsid w:val="00B7461D"/>
    <w:rsid w:val="00B814AF"/>
    <w:rsid w:val="00B81A8A"/>
    <w:rsid w:val="00B84B91"/>
    <w:rsid w:val="00B92BE4"/>
    <w:rsid w:val="00B947D9"/>
    <w:rsid w:val="00B94DAF"/>
    <w:rsid w:val="00BA6C7A"/>
    <w:rsid w:val="00BA6D16"/>
    <w:rsid w:val="00BA7D42"/>
    <w:rsid w:val="00BB64A9"/>
    <w:rsid w:val="00BC5B54"/>
    <w:rsid w:val="00BD2645"/>
    <w:rsid w:val="00BD34BC"/>
    <w:rsid w:val="00BD3D92"/>
    <w:rsid w:val="00BD609B"/>
    <w:rsid w:val="00BF020A"/>
    <w:rsid w:val="00BF54F0"/>
    <w:rsid w:val="00C0119B"/>
    <w:rsid w:val="00C02442"/>
    <w:rsid w:val="00C14201"/>
    <w:rsid w:val="00C15297"/>
    <w:rsid w:val="00C157EC"/>
    <w:rsid w:val="00C2343A"/>
    <w:rsid w:val="00C25367"/>
    <w:rsid w:val="00C31C22"/>
    <w:rsid w:val="00C4121E"/>
    <w:rsid w:val="00C4487C"/>
    <w:rsid w:val="00C519F9"/>
    <w:rsid w:val="00C558AA"/>
    <w:rsid w:val="00C55D5A"/>
    <w:rsid w:val="00C60640"/>
    <w:rsid w:val="00C705FC"/>
    <w:rsid w:val="00C71931"/>
    <w:rsid w:val="00C73E7D"/>
    <w:rsid w:val="00C773FF"/>
    <w:rsid w:val="00C91880"/>
    <w:rsid w:val="00C91C7F"/>
    <w:rsid w:val="00CB0556"/>
    <w:rsid w:val="00CB1005"/>
    <w:rsid w:val="00CB68D5"/>
    <w:rsid w:val="00CC009C"/>
    <w:rsid w:val="00CC5E13"/>
    <w:rsid w:val="00CD6E2B"/>
    <w:rsid w:val="00CE7096"/>
    <w:rsid w:val="00D04731"/>
    <w:rsid w:val="00D22079"/>
    <w:rsid w:val="00D309E7"/>
    <w:rsid w:val="00D378B9"/>
    <w:rsid w:val="00D404DA"/>
    <w:rsid w:val="00D41602"/>
    <w:rsid w:val="00D44247"/>
    <w:rsid w:val="00D47575"/>
    <w:rsid w:val="00D529BF"/>
    <w:rsid w:val="00D67C63"/>
    <w:rsid w:val="00D72E52"/>
    <w:rsid w:val="00D765D7"/>
    <w:rsid w:val="00D84B54"/>
    <w:rsid w:val="00D975D7"/>
    <w:rsid w:val="00DA0D6F"/>
    <w:rsid w:val="00DA2480"/>
    <w:rsid w:val="00DA3B7D"/>
    <w:rsid w:val="00DA6665"/>
    <w:rsid w:val="00DC177C"/>
    <w:rsid w:val="00DC2634"/>
    <w:rsid w:val="00DC4999"/>
    <w:rsid w:val="00DD4FE7"/>
    <w:rsid w:val="00DE4540"/>
    <w:rsid w:val="00DE5947"/>
    <w:rsid w:val="00DF1138"/>
    <w:rsid w:val="00DF1BBE"/>
    <w:rsid w:val="00DF3D7F"/>
    <w:rsid w:val="00DF5504"/>
    <w:rsid w:val="00DF7683"/>
    <w:rsid w:val="00E0674C"/>
    <w:rsid w:val="00E07CFD"/>
    <w:rsid w:val="00E130A2"/>
    <w:rsid w:val="00E14E51"/>
    <w:rsid w:val="00E15D94"/>
    <w:rsid w:val="00E22854"/>
    <w:rsid w:val="00E248A3"/>
    <w:rsid w:val="00E258A9"/>
    <w:rsid w:val="00E27925"/>
    <w:rsid w:val="00E32C32"/>
    <w:rsid w:val="00E32CE6"/>
    <w:rsid w:val="00E34759"/>
    <w:rsid w:val="00E34DC0"/>
    <w:rsid w:val="00E34E75"/>
    <w:rsid w:val="00E403F6"/>
    <w:rsid w:val="00E41750"/>
    <w:rsid w:val="00E44F78"/>
    <w:rsid w:val="00E47AE9"/>
    <w:rsid w:val="00E5039F"/>
    <w:rsid w:val="00E5042D"/>
    <w:rsid w:val="00E51216"/>
    <w:rsid w:val="00E535BF"/>
    <w:rsid w:val="00E55969"/>
    <w:rsid w:val="00E564EC"/>
    <w:rsid w:val="00E56E77"/>
    <w:rsid w:val="00E64404"/>
    <w:rsid w:val="00E8199A"/>
    <w:rsid w:val="00E84A25"/>
    <w:rsid w:val="00E8550D"/>
    <w:rsid w:val="00E878A3"/>
    <w:rsid w:val="00E901BB"/>
    <w:rsid w:val="00E93E50"/>
    <w:rsid w:val="00E97224"/>
    <w:rsid w:val="00E978BC"/>
    <w:rsid w:val="00EA0A25"/>
    <w:rsid w:val="00EB0537"/>
    <w:rsid w:val="00EB5889"/>
    <w:rsid w:val="00EB6496"/>
    <w:rsid w:val="00EC04C9"/>
    <w:rsid w:val="00EC54F0"/>
    <w:rsid w:val="00ED0C44"/>
    <w:rsid w:val="00ED2498"/>
    <w:rsid w:val="00EE2A20"/>
    <w:rsid w:val="00EE43D0"/>
    <w:rsid w:val="00EF10BC"/>
    <w:rsid w:val="00EF164F"/>
    <w:rsid w:val="00EF2E76"/>
    <w:rsid w:val="00F1623F"/>
    <w:rsid w:val="00F2459E"/>
    <w:rsid w:val="00F32608"/>
    <w:rsid w:val="00F505A3"/>
    <w:rsid w:val="00F70708"/>
    <w:rsid w:val="00F855F3"/>
    <w:rsid w:val="00F86E6B"/>
    <w:rsid w:val="00F87A08"/>
    <w:rsid w:val="00F91AD1"/>
    <w:rsid w:val="00F94F4F"/>
    <w:rsid w:val="00FB095F"/>
    <w:rsid w:val="00FB59F5"/>
    <w:rsid w:val="00FC1093"/>
    <w:rsid w:val="00FC2986"/>
    <w:rsid w:val="00FC2C73"/>
    <w:rsid w:val="00FC5F77"/>
    <w:rsid w:val="00FD7021"/>
    <w:rsid w:val="00FE1678"/>
    <w:rsid w:val="00FE74D7"/>
    <w:rsid w:val="00FF1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11AC4D"/>
  <w15:chartTrackingRefBased/>
  <w15:docId w15:val="{708806E3-F163-4C0D-921D-78565B7BA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725457"/>
    <w:pPr>
      <w:widowControl w:val="0"/>
      <w:jc w:val="both"/>
    </w:pPr>
  </w:style>
  <w:style w:type="paragraph" w:styleId="1">
    <w:name w:val="heading 1"/>
    <w:basedOn w:val="a6"/>
    <w:next w:val="a6"/>
    <w:link w:val="10"/>
    <w:uiPriority w:val="9"/>
    <w:qFormat/>
    <w:rsid w:val="009824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6"/>
    <w:next w:val="a6"/>
    <w:link w:val="20"/>
    <w:uiPriority w:val="9"/>
    <w:unhideWhenUsed/>
    <w:qFormat/>
    <w:rsid w:val="009824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6"/>
    <w:next w:val="a6"/>
    <w:link w:val="30"/>
    <w:uiPriority w:val="9"/>
    <w:unhideWhenUsed/>
    <w:qFormat/>
    <w:rsid w:val="005751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6"/>
    <w:next w:val="a6"/>
    <w:link w:val="40"/>
    <w:uiPriority w:val="9"/>
    <w:unhideWhenUsed/>
    <w:qFormat/>
    <w:rsid w:val="004777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List Paragraph"/>
    <w:basedOn w:val="a6"/>
    <w:uiPriority w:val="34"/>
    <w:qFormat/>
    <w:rsid w:val="003923D5"/>
    <w:pPr>
      <w:ind w:firstLineChars="200" w:firstLine="420"/>
    </w:pPr>
  </w:style>
  <w:style w:type="table" w:styleId="ab">
    <w:name w:val="Table Grid"/>
    <w:basedOn w:val="a8"/>
    <w:uiPriority w:val="39"/>
    <w:rsid w:val="003923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6"/>
    <w:link w:val="ad"/>
    <w:uiPriority w:val="99"/>
    <w:unhideWhenUsed/>
    <w:rsid w:val="007438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7"/>
    <w:link w:val="ac"/>
    <w:uiPriority w:val="99"/>
    <w:rsid w:val="00743813"/>
    <w:rPr>
      <w:sz w:val="18"/>
      <w:szCs w:val="18"/>
    </w:rPr>
  </w:style>
  <w:style w:type="paragraph" w:styleId="ae">
    <w:name w:val="footer"/>
    <w:basedOn w:val="a6"/>
    <w:link w:val="af"/>
    <w:uiPriority w:val="99"/>
    <w:unhideWhenUsed/>
    <w:rsid w:val="007438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7"/>
    <w:link w:val="ae"/>
    <w:uiPriority w:val="99"/>
    <w:rsid w:val="00743813"/>
    <w:rPr>
      <w:sz w:val="18"/>
      <w:szCs w:val="18"/>
    </w:rPr>
  </w:style>
  <w:style w:type="paragraph" w:customStyle="1" w:styleId="Default">
    <w:name w:val="Default"/>
    <w:rsid w:val="00E32CE6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 w:val="24"/>
      <w:szCs w:val="24"/>
    </w:rPr>
  </w:style>
  <w:style w:type="paragraph" w:styleId="af0">
    <w:name w:val="Title"/>
    <w:basedOn w:val="a6"/>
    <w:next w:val="a6"/>
    <w:link w:val="af1"/>
    <w:uiPriority w:val="10"/>
    <w:qFormat/>
    <w:rsid w:val="0098249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7"/>
    <w:link w:val="af0"/>
    <w:uiPriority w:val="10"/>
    <w:rsid w:val="0098249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7"/>
    <w:link w:val="1"/>
    <w:uiPriority w:val="9"/>
    <w:rsid w:val="0098249C"/>
    <w:rPr>
      <w:b/>
      <w:bCs/>
      <w:kern w:val="44"/>
      <w:sz w:val="44"/>
      <w:szCs w:val="44"/>
    </w:rPr>
  </w:style>
  <w:style w:type="character" w:customStyle="1" w:styleId="20">
    <w:name w:val="标题 2 字符"/>
    <w:basedOn w:val="a7"/>
    <w:link w:val="2"/>
    <w:uiPriority w:val="9"/>
    <w:rsid w:val="0098249C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f2">
    <w:name w:val="段"/>
    <w:rsid w:val="005751A3"/>
    <w:pPr>
      <w:ind w:firstLineChars="200" w:firstLine="200"/>
      <w:jc w:val="both"/>
    </w:pPr>
    <w:rPr>
      <w:rFonts w:ascii="宋体" w:eastAsia="宋体" w:hAnsi="Times New Roman" w:cs="Times New Roman"/>
      <w:kern w:val="0"/>
      <w:szCs w:val="20"/>
    </w:rPr>
  </w:style>
  <w:style w:type="paragraph" w:customStyle="1" w:styleId="a1">
    <w:name w:val="二级条标题"/>
    <w:basedOn w:val="a0"/>
    <w:next w:val="af2"/>
    <w:rsid w:val="005751A3"/>
    <w:pPr>
      <w:numPr>
        <w:ilvl w:val="3"/>
      </w:numPr>
      <w:tabs>
        <w:tab w:val="clear" w:pos="525"/>
      </w:tabs>
      <w:outlineLvl w:val="3"/>
    </w:pPr>
  </w:style>
  <w:style w:type="paragraph" w:customStyle="1" w:styleId="a0">
    <w:name w:val="一级条标题"/>
    <w:basedOn w:val="a6"/>
    <w:next w:val="af2"/>
    <w:rsid w:val="005751A3"/>
    <w:pPr>
      <w:widowControl/>
      <w:numPr>
        <w:ilvl w:val="2"/>
        <w:numId w:val="3"/>
      </w:numPr>
      <w:tabs>
        <w:tab w:val="left" w:pos="525"/>
        <w:tab w:val="left" w:pos="720"/>
      </w:tabs>
      <w:outlineLvl w:val="2"/>
    </w:pPr>
    <w:rPr>
      <w:rFonts w:ascii="黑体" w:eastAsia="黑体" w:hAnsi="Times New Roman" w:cs="Times New Roman"/>
      <w:b/>
      <w:kern w:val="0"/>
      <w:szCs w:val="20"/>
    </w:rPr>
  </w:style>
  <w:style w:type="paragraph" w:customStyle="1" w:styleId="a3">
    <w:name w:val="正文图标题"/>
    <w:basedOn w:val="a6"/>
    <w:next w:val="af2"/>
    <w:rsid w:val="005751A3"/>
    <w:pPr>
      <w:widowControl/>
      <w:numPr>
        <w:numId w:val="5"/>
      </w:numPr>
      <w:tabs>
        <w:tab w:val="left" w:pos="420"/>
      </w:tabs>
      <w:jc w:val="center"/>
    </w:pPr>
    <w:rPr>
      <w:rFonts w:ascii="Tahoma" w:eastAsia="黑体" w:hAnsi="Tahoma" w:cs="Tahoma"/>
      <w:b/>
      <w:kern w:val="0"/>
      <w:szCs w:val="21"/>
    </w:rPr>
  </w:style>
  <w:style w:type="paragraph" w:customStyle="1" w:styleId="a4">
    <w:name w:val="注："/>
    <w:next w:val="af2"/>
    <w:rsid w:val="005751A3"/>
    <w:pPr>
      <w:widowControl w:val="0"/>
      <w:numPr>
        <w:numId w:val="10"/>
      </w:numPr>
      <w:autoSpaceDE w:val="0"/>
      <w:autoSpaceDN w:val="0"/>
      <w:jc w:val="both"/>
    </w:pPr>
    <w:rPr>
      <w:rFonts w:ascii="宋体" w:eastAsia="宋体" w:hAnsi="Times New Roman" w:cs="Times New Roman"/>
      <w:kern w:val="0"/>
      <w:sz w:val="18"/>
      <w:szCs w:val="20"/>
    </w:rPr>
  </w:style>
  <w:style w:type="character" w:customStyle="1" w:styleId="30">
    <w:name w:val="标题 3 字符"/>
    <w:basedOn w:val="a7"/>
    <w:link w:val="3"/>
    <w:uiPriority w:val="9"/>
    <w:rsid w:val="005751A3"/>
    <w:rPr>
      <w:b/>
      <w:bCs/>
      <w:sz w:val="32"/>
      <w:szCs w:val="32"/>
    </w:rPr>
  </w:style>
  <w:style w:type="paragraph" w:customStyle="1" w:styleId="a5">
    <w:name w:val="附录章标题"/>
    <w:next w:val="af2"/>
    <w:rsid w:val="00104756"/>
    <w:pPr>
      <w:numPr>
        <w:ilvl w:val="1"/>
        <w:numId w:val="1"/>
      </w:numPr>
      <w:wordWrap w:val="0"/>
      <w:overflowPunct w:val="0"/>
      <w:autoSpaceDE w:val="0"/>
      <w:spacing w:beforeLines="50" w:before="156" w:afterLines="50" w:after="156"/>
      <w:jc w:val="both"/>
      <w:textAlignment w:val="baseline"/>
      <w:outlineLvl w:val="1"/>
    </w:pPr>
    <w:rPr>
      <w:rFonts w:ascii="黑体" w:eastAsia="黑体" w:hAnsi="宋体" w:cs="Times New Roman"/>
      <w:b/>
      <w:kern w:val="21"/>
      <w:szCs w:val="21"/>
    </w:rPr>
  </w:style>
  <w:style w:type="paragraph" w:customStyle="1" w:styleId="a">
    <w:name w:val="章标题"/>
    <w:next w:val="af2"/>
    <w:rsid w:val="0047770F"/>
    <w:pPr>
      <w:numPr>
        <w:ilvl w:val="1"/>
        <w:numId w:val="3"/>
      </w:numPr>
      <w:tabs>
        <w:tab w:val="left" w:pos="360"/>
        <w:tab w:val="left" w:pos="420"/>
      </w:tabs>
      <w:spacing w:beforeLines="50" w:before="156" w:afterLines="50" w:after="156"/>
      <w:jc w:val="both"/>
      <w:outlineLvl w:val="1"/>
    </w:pPr>
    <w:rPr>
      <w:rFonts w:ascii="黑体" w:eastAsia="黑体" w:hAnsi="Times New Roman" w:cs="Times New Roman"/>
      <w:b/>
      <w:kern w:val="0"/>
      <w:szCs w:val="20"/>
    </w:rPr>
  </w:style>
  <w:style w:type="paragraph" w:customStyle="1" w:styleId="a2">
    <w:name w:val="三级条标题"/>
    <w:basedOn w:val="a1"/>
    <w:next w:val="af2"/>
    <w:rsid w:val="0047770F"/>
    <w:pPr>
      <w:numPr>
        <w:ilvl w:val="4"/>
      </w:numPr>
      <w:tabs>
        <w:tab w:val="clear" w:pos="720"/>
        <w:tab w:val="left" w:pos="945"/>
        <w:tab w:val="left" w:pos="1080"/>
      </w:tabs>
      <w:outlineLvl w:val="4"/>
    </w:pPr>
  </w:style>
  <w:style w:type="character" w:customStyle="1" w:styleId="40">
    <w:name w:val="标题 4 字符"/>
    <w:basedOn w:val="a7"/>
    <w:link w:val="4"/>
    <w:uiPriority w:val="9"/>
    <w:rsid w:val="0047770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3">
    <w:name w:val="annotation reference"/>
    <w:basedOn w:val="a7"/>
    <w:uiPriority w:val="99"/>
    <w:semiHidden/>
    <w:unhideWhenUsed/>
    <w:rsid w:val="00135A62"/>
    <w:rPr>
      <w:sz w:val="21"/>
      <w:szCs w:val="21"/>
    </w:rPr>
  </w:style>
  <w:style w:type="paragraph" w:styleId="af4">
    <w:name w:val="annotation text"/>
    <w:basedOn w:val="a6"/>
    <w:link w:val="af5"/>
    <w:uiPriority w:val="99"/>
    <w:semiHidden/>
    <w:unhideWhenUsed/>
    <w:rsid w:val="00135A62"/>
    <w:pPr>
      <w:jc w:val="left"/>
    </w:pPr>
  </w:style>
  <w:style w:type="character" w:customStyle="1" w:styleId="af5">
    <w:name w:val="批注文字 字符"/>
    <w:basedOn w:val="a7"/>
    <w:link w:val="af4"/>
    <w:uiPriority w:val="99"/>
    <w:semiHidden/>
    <w:rsid w:val="00135A62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135A62"/>
    <w:rPr>
      <w:b/>
      <w:bCs/>
    </w:rPr>
  </w:style>
  <w:style w:type="character" w:customStyle="1" w:styleId="af7">
    <w:name w:val="批注主题 字符"/>
    <w:basedOn w:val="af5"/>
    <w:link w:val="af6"/>
    <w:uiPriority w:val="99"/>
    <w:semiHidden/>
    <w:rsid w:val="00135A62"/>
    <w:rPr>
      <w:b/>
      <w:bCs/>
    </w:rPr>
  </w:style>
  <w:style w:type="paragraph" w:styleId="af8">
    <w:name w:val="Balloon Text"/>
    <w:basedOn w:val="a6"/>
    <w:link w:val="af9"/>
    <w:uiPriority w:val="99"/>
    <w:semiHidden/>
    <w:unhideWhenUsed/>
    <w:rsid w:val="00135A62"/>
    <w:rPr>
      <w:sz w:val="18"/>
      <w:szCs w:val="18"/>
    </w:rPr>
  </w:style>
  <w:style w:type="character" w:customStyle="1" w:styleId="af9">
    <w:name w:val="批注框文本 字符"/>
    <w:basedOn w:val="a7"/>
    <w:link w:val="af8"/>
    <w:uiPriority w:val="99"/>
    <w:semiHidden/>
    <w:rsid w:val="00135A6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52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package" Target="embeddings/Microsoft_Visio___31111.vsdx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712C7F-BE58-44C3-B838-B95B1E328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2610</TotalTime>
  <Pages>10</Pages>
  <Words>565</Words>
  <Characters>3224</Characters>
  <Application>Microsoft Office Word</Application>
  <DocSecurity>0</DocSecurity>
  <Lines>26</Lines>
  <Paragraphs>7</Paragraphs>
  <ScaleCrop>false</ScaleCrop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林 良军</cp:lastModifiedBy>
  <cp:revision>50</cp:revision>
  <dcterms:created xsi:type="dcterms:W3CDTF">2019-04-26T12:24:00Z</dcterms:created>
  <dcterms:modified xsi:type="dcterms:W3CDTF">2020-03-06T07:59:00Z</dcterms:modified>
</cp:coreProperties>
</file>